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3D10A" w14:textId="77777777" w:rsidR="00EB2419" w:rsidRDefault="00EB2419" w:rsidP="00276CAA">
      <w:pPr>
        <w:pStyle w:val="Heading4"/>
      </w:pPr>
    </w:p>
    <w:p w14:paraId="2B5751DD" w14:textId="77777777" w:rsidR="00EB2419" w:rsidRDefault="00EB2419" w:rsidP="00276CAA">
      <w:pPr>
        <w:pStyle w:val="Heading4"/>
      </w:pPr>
    </w:p>
    <w:p w14:paraId="4FEC4DF8" w14:textId="77777777" w:rsidR="00EB2419" w:rsidRDefault="00EB2419" w:rsidP="00276CA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EASE VFO</w:t>
      </w:r>
    </w:p>
    <w:p w14:paraId="37781642" w14:textId="77777777" w:rsidR="00EB2419" w:rsidRDefault="00EB2419" w:rsidP="00276CAA">
      <w:pPr>
        <w:pStyle w:val="Heading4"/>
        <w:jc w:val="center"/>
      </w:pPr>
      <w:bookmarkStart w:id="0" w:name="_Toc345494552"/>
      <w:r>
        <w:t xml:space="preserve">Convert to </w:t>
      </w:r>
      <w:smartTag w:uri="urn:schemas-microsoft-com:office:smarttags" w:element="place">
        <w:r>
          <w:t>Loop</w:t>
        </w:r>
      </w:smartTag>
      <w:r>
        <w:t xml:space="preserve"> with Local Number Portability (LNP)</w:t>
      </w:r>
      <w:bookmarkEnd w:id="0"/>
      <w:r>
        <w:t xml:space="preserve"> </w:t>
      </w:r>
    </w:p>
    <w:p w14:paraId="14FAC2C9" w14:textId="77777777" w:rsidR="00EB2419" w:rsidRPr="00540AB0" w:rsidRDefault="00EB2419" w:rsidP="00540AB0">
      <w:pPr>
        <w:jc w:val="center"/>
        <w:rPr>
          <w:b/>
        </w:rPr>
      </w:pPr>
      <w:r>
        <w:rPr>
          <w:b/>
        </w:rPr>
        <w:t>(</w:t>
      </w:r>
      <w:r w:rsidRPr="00540AB0">
        <w:rPr>
          <w:b/>
        </w:rPr>
        <w:t>Request type BB – Activity V</w:t>
      </w:r>
      <w:r>
        <w:rPr>
          <w:b/>
        </w:rPr>
        <w:t>)</w:t>
      </w:r>
    </w:p>
    <w:p w14:paraId="730F6691" w14:textId="77777777" w:rsidR="00EB2419" w:rsidRDefault="00EB2419" w:rsidP="00276CAA">
      <w:pPr>
        <w:pStyle w:val="Heading4"/>
        <w:jc w:val="center"/>
      </w:pPr>
      <w:r>
        <w:t>Job Aid</w:t>
      </w:r>
    </w:p>
    <w:p w14:paraId="30DEC8CE" w14:textId="77777777" w:rsidR="00EB2419" w:rsidRPr="000B6769" w:rsidRDefault="00EB2419" w:rsidP="000B6769"/>
    <w:p w14:paraId="6DCA51B0" w14:textId="77777777" w:rsidR="00EB2419" w:rsidRDefault="00EB2419" w:rsidP="00276CAA">
      <w:pPr>
        <w:rPr>
          <w:b/>
          <w:bCs/>
          <w:sz w:val="32"/>
          <w:szCs w:val="32"/>
        </w:rPr>
      </w:pPr>
    </w:p>
    <w:p w14:paraId="05ACB863" w14:textId="77777777" w:rsidR="00EB2419" w:rsidRDefault="00EB2419" w:rsidP="00276CAA">
      <w:pPr>
        <w:rPr>
          <w:b/>
          <w:bCs/>
          <w:sz w:val="32"/>
          <w:szCs w:val="32"/>
        </w:rPr>
      </w:pPr>
    </w:p>
    <w:p w14:paraId="4E2A73B9" w14:textId="77777777" w:rsidR="00EB2419" w:rsidRDefault="00EB2419" w:rsidP="00276CAA">
      <w:pPr>
        <w:rPr>
          <w:b/>
          <w:bCs/>
          <w:sz w:val="32"/>
          <w:szCs w:val="32"/>
        </w:rPr>
      </w:pPr>
    </w:p>
    <w:p w14:paraId="4DA65E2B" w14:textId="77777777" w:rsidR="00EB2419" w:rsidRDefault="00EB2419" w:rsidP="00276CAA">
      <w:pPr>
        <w:rPr>
          <w:b/>
          <w:bCs/>
          <w:sz w:val="32"/>
          <w:szCs w:val="32"/>
        </w:rPr>
      </w:pPr>
    </w:p>
    <w:p w14:paraId="027768EC" w14:textId="77777777" w:rsidR="00EB2419" w:rsidRDefault="00EB2419" w:rsidP="00276CAA">
      <w:pPr>
        <w:rPr>
          <w:b/>
          <w:bCs/>
          <w:sz w:val="32"/>
          <w:szCs w:val="32"/>
        </w:rPr>
      </w:pPr>
    </w:p>
    <w:p w14:paraId="3A00DC48" w14:textId="77777777" w:rsidR="00EB2419" w:rsidRPr="00ED2B8B" w:rsidRDefault="00EB2419" w:rsidP="00276CAA">
      <w:pPr>
        <w:rPr>
          <w:b/>
          <w:bCs/>
          <w:sz w:val="32"/>
          <w:szCs w:val="32"/>
        </w:rPr>
      </w:pPr>
      <w:r w:rsidRPr="00ED2B8B">
        <w:rPr>
          <w:b/>
          <w:bCs/>
          <w:sz w:val="32"/>
          <w:szCs w:val="32"/>
        </w:rPr>
        <w:t xml:space="preserve">Table of Contents </w:t>
      </w:r>
    </w:p>
    <w:p w14:paraId="4E0F98FD" w14:textId="77777777" w:rsidR="00EB2419" w:rsidRPr="00ED2B8B" w:rsidRDefault="00EB2419" w:rsidP="00C92D08">
      <w:pPr>
        <w:pStyle w:val="BlockLine"/>
      </w:pPr>
    </w:p>
    <w:p w14:paraId="476D02CB" w14:textId="77777777" w:rsidR="00EB2419" w:rsidRDefault="00D172AA">
      <w:pPr>
        <w:pStyle w:val="TOC4"/>
        <w:tabs>
          <w:tab w:val="right" w:leader="dot" w:pos="9350"/>
        </w:tabs>
        <w:rPr>
          <w:rFonts w:ascii="Calibri" w:hAnsi="Calibri"/>
          <w:noProof/>
          <w:color w:val="auto"/>
          <w:sz w:val="22"/>
          <w:szCs w:val="22"/>
        </w:rPr>
      </w:pPr>
      <w:r>
        <w:fldChar w:fldCharType="begin"/>
      </w:r>
      <w:r w:rsidR="00EB2419">
        <w:instrText xml:space="preserve"> TOC \o "1-7" \h \z \u </w:instrText>
      </w:r>
      <w:r>
        <w:fldChar w:fldCharType="separate"/>
      </w:r>
      <w:hyperlink w:anchor="_Toc345494552" w:history="1">
        <w:r w:rsidR="00EB2419" w:rsidRPr="00026E8B">
          <w:rPr>
            <w:rStyle w:val="Hyperlink"/>
            <w:noProof/>
          </w:rPr>
          <w:t>Convert to Loop with Local Number Portability (LNP)</w:t>
        </w:r>
        <w:r w:rsidR="00EB241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2419">
          <w:rPr>
            <w:noProof/>
            <w:webHidden/>
          </w:rPr>
          <w:instrText xml:space="preserve"> PAGEREF _Toc345494552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241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C10FA44" w14:textId="77777777" w:rsidR="00EB2419" w:rsidRDefault="00090AF8">
      <w:pPr>
        <w:pStyle w:val="TOC4"/>
        <w:tabs>
          <w:tab w:val="right" w:leader="dot" w:pos="9350"/>
        </w:tabs>
        <w:rPr>
          <w:rFonts w:ascii="Calibri" w:hAnsi="Calibri"/>
          <w:noProof/>
          <w:color w:val="auto"/>
          <w:sz w:val="22"/>
          <w:szCs w:val="22"/>
        </w:rPr>
      </w:pPr>
      <w:hyperlink w:anchor="_Toc345494553" w:history="1">
        <w:r w:rsidR="00EB2419" w:rsidRPr="00026E8B">
          <w:rPr>
            <w:rStyle w:val="Hyperlink"/>
            <w:noProof/>
          </w:rPr>
          <w:t>VFO Entry – Convert to loop with LNP</w:t>
        </w:r>
        <w:r w:rsidR="00EB2419">
          <w:rPr>
            <w:noProof/>
            <w:webHidden/>
          </w:rPr>
          <w:tab/>
        </w:r>
        <w:r w:rsidR="00D172AA">
          <w:rPr>
            <w:noProof/>
            <w:webHidden/>
          </w:rPr>
          <w:fldChar w:fldCharType="begin"/>
        </w:r>
        <w:r w:rsidR="00EB2419">
          <w:rPr>
            <w:noProof/>
            <w:webHidden/>
          </w:rPr>
          <w:instrText xml:space="preserve"> PAGEREF _Toc345494553 \h </w:instrText>
        </w:r>
        <w:r w:rsidR="00D172AA">
          <w:rPr>
            <w:noProof/>
            <w:webHidden/>
          </w:rPr>
        </w:r>
        <w:r w:rsidR="00D172AA">
          <w:rPr>
            <w:noProof/>
            <w:webHidden/>
          </w:rPr>
          <w:fldChar w:fldCharType="separate"/>
        </w:r>
        <w:r w:rsidR="00EB2419">
          <w:rPr>
            <w:noProof/>
            <w:webHidden/>
          </w:rPr>
          <w:t>2</w:t>
        </w:r>
        <w:r w:rsidR="00D172AA">
          <w:rPr>
            <w:noProof/>
            <w:webHidden/>
          </w:rPr>
          <w:fldChar w:fldCharType="end"/>
        </w:r>
      </w:hyperlink>
    </w:p>
    <w:p w14:paraId="725DD858" w14:textId="77777777" w:rsidR="00EB2419" w:rsidRDefault="00090AF8">
      <w:pPr>
        <w:pStyle w:val="TOC5"/>
        <w:rPr>
          <w:rFonts w:ascii="Calibri" w:hAnsi="Calibri"/>
          <w:sz w:val="22"/>
          <w:szCs w:val="22"/>
        </w:rPr>
      </w:pPr>
      <w:hyperlink w:anchor="_Toc345494554" w:history="1">
        <w:r w:rsidR="00EB2419" w:rsidRPr="00026E8B">
          <w:rPr>
            <w:rStyle w:val="Hyperlink"/>
          </w:rPr>
          <w:t>Introduction</w:t>
        </w:r>
        <w:r w:rsidR="00EB2419">
          <w:rPr>
            <w:webHidden/>
          </w:rPr>
          <w:tab/>
        </w:r>
        <w:r w:rsidR="00D172AA">
          <w:rPr>
            <w:webHidden/>
          </w:rPr>
          <w:fldChar w:fldCharType="begin"/>
        </w:r>
        <w:r w:rsidR="00EB2419">
          <w:rPr>
            <w:webHidden/>
          </w:rPr>
          <w:instrText xml:space="preserve"> PAGEREF _Toc345494554 \h </w:instrText>
        </w:r>
        <w:r w:rsidR="00D172AA">
          <w:rPr>
            <w:webHidden/>
          </w:rPr>
        </w:r>
        <w:r w:rsidR="00D172AA">
          <w:rPr>
            <w:webHidden/>
          </w:rPr>
          <w:fldChar w:fldCharType="separate"/>
        </w:r>
        <w:r w:rsidR="00EB2419">
          <w:rPr>
            <w:webHidden/>
          </w:rPr>
          <w:t>2</w:t>
        </w:r>
        <w:r w:rsidR="00D172AA">
          <w:rPr>
            <w:webHidden/>
          </w:rPr>
          <w:fldChar w:fldCharType="end"/>
        </w:r>
      </w:hyperlink>
    </w:p>
    <w:p w14:paraId="1541996A" w14:textId="77777777" w:rsidR="00EB2419" w:rsidRDefault="00090AF8">
      <w:pPr>
        <w:pStyle w:val="TOC4"/>
        <w:tabs>
          <w:tab w:val="right" w:leader="dot" w:pos="9350"/>
        </w:tabs>
        <w:rPr>
          <w:rFonts w:ascii="Calibri" w:hAnsi="Calibri"/>
          <w:noProof/>
          <w:color w:val="auto"/>
          <w:sz w:val="22"/>
          <w:szCs w:val="22"/>
        </w:rPr>
      </w:pPr>
      <w:hyperlink w:anchor="_Toc345494555" w:history="1">
        <w:r w:rsidR="00EB2419" w:rsidRPr="00026E8B">
          <w:rPr>
            <w:rStyle w:val="Hyperlink"/>
            <w:noProof/>
          </w:rPr>
          <w:t>VFO Entry – Convert to loop with LNP</w:t>
        </w:r>
        <w:r w:rsidR="00EB2419">
          <w:rPr>
            <w:noProof/>
            <w:webHidden/>
          </w:rPr>
          <w:tab/>
        </w:r>
        <w:r w:rsidR="00D172AA">
          <w:rPr>
            <w:noProof/>
            <w:webHidden/>
          </w:rPr>
          <w:fldChar w:fldCharType="begin"/>
        </w:r>
        <w:r w:rsidR="00EB2419">
          <w:rPr>
            <w:noProof/>
            <w:webHidden/>
          </w:rPr>
          <w:instrText xml:space="preserve"> PAGEREF _Toc345494555 \h </w:instrText>
        </w:r>
        <w:r w:rsidR="00D172AA">
          <w:rPr>
            <w:noProof/>
            <w:webHidden/>
          </w:rPr>
        </w:r>
        <w:r w:rsidR="00D172AA">
          <w:rPr>
            <w:noProof/>
            <w:webHidden/>
          </w:rPr>
          <w:fldChar w:fldCharType="separate"/>
        </w:r>
        <w:r w:rsidR="00EB2419">
          <w:rPr>
            <w:noProof/>
            <w:webHidden/>
          </w:rPr>
          <w:t>3</w:t>
        </w:r>
        <w:r w:rsidR="00D172AA">
          <w:rPr>
            <w:noProof/>
            <w:webHidden/>
          </w:rPr>
          <w:fldChar w:fldCharType="end"/>
        </w:r>
      </w:hyperlink>
    </w:p>
    <w:p w14:paraId="10A72B49" w14:textId="77777777" w:rsidR="00EB2419" w:rsidRDefault="00090AF8">
      <w:pPr>
        <w:pStyle w:val="TOC5"/>
        <w:rPr>
          <w:rFonts w:ascii="Calibri" w:hAnsi="Calibri"/>
          <w:sz w:val="22"/>
          <w:szCs w:val="22"/>
        </w:rPr>
      </w:pPr>
      <w:hyperlink w:anchor="_Toc345494556" w:history="1">
        <w:r w:rsidR="00EB2419" w:rsidRPr="00026E8B">
          <w:rPr>
            <w:rStyle w:val="Hyperlink"/>
          </w:rPr>
          <w:t>Overview</w:t>
        </w:r>
        <w:r w:rsidR="00EB2419">
          <w:rPr>
            <w:webHidden/>
          </w:rPr>
          <w:tab/>
        </w:r>
        <w:r w:rsidR="00D172AA">
          <w:rPr>
            <w:webHidden/>
          </w:rPr>
          <w:fldChar w:fldCharType="begin"/>
        </w:r>
        <w:r w:rsidR="00EB2419">
          <w:rPr>
            <w:webHidden/>
          </w:rPr>
          <w:instrText xml:space="preserve"> PAGEREF _Toc345494556 \h </w:instrText>
        </w:r>
        <w:r w:rsidR="00D172AA">
          <w:rPr>
            <w:webHidden/>
          </w:rPr>
        </w:r>
        <w:r w:rsidR="00D172AA">
          <w:rPr>
            <w:webHidden/>
          </w:rPr>
          <w:fldChar w:fldCharType="separate"/>
        </w:r>
        <w:r w:rsidR="00EB2419">
          <w:rPr>
            <w:webHidden/>
          </w:rPr>
          <w:t>3</w:t>
        </w:r>
        <w:r w:rsidR="00D172AA">
          <w:rPr>
            <w:webHidden/>
          </w:rPr>
          <w:fldChar w:fldCharType="end"/>
        </w:r>
      </w:hyperlink>
    </w:p>
    <w:p w14:paraId="783456B3" w14:textId="77777777" w:rsidR="00EB2419" w:rsidRDefault="00090AF8">
      <w:pPr>
        <w:pStyle w:val="TOC5"/>
        <w:rPr>
          <w:rFonts w:ascii="Calibri" w:hAnsi="Calibri"/>
          <w:sz w:val="22"/>
          <w:szCs w:val="22"/>
        </w:rPr>
      </w:pPr>
      <w:hyperlink w:anchor="_Toc345494557" w:history="1">
        <w:r w:rsidR="00EB2419" w:rsidRPr="00026E8B">
          <w:rPr>
            <w:rStyle w:val="Hyperlink"/>
          </w:rPr>
          <w:t>LSR Form Order Entry</w:t>
        </w:r>
        <w:r w:rsidR="00EB2419">
          <w:rPr>
            <w:webHidden/>
          </w:rPr>
          <w:tab/>
        </w:r>
        <w:r w:rsidR="00D172AA">
          <w:rPr>
            <w:webHidden/>
          </w:rPr>
          <w:fldChar w:fldCharType="begin"/>
        </w:r>
        <w:r w:rsidR="00EB2419">
          <w:rPr>
            <w:webHidden/>
          </w:rPr>
          <w:instrText xml:space="preserve"> PAGEREF _Toc345494557 \h </w:instrText>
        </w:r>
        <w:r w:rsidR="00D172AA">
          <w:rPr>
            <w:webHidden/>
          </w:rPr>
        </w:r>
        <w:r w:rsidR="00D172AA">
          <w:rPr>
            <w:webHidden/>
          </w:rPr>
          <w:fldChar w:fldCharType="separate"/>
        </w:r>
        <w:r w:rsidR="00EB2419">
          <w:rPr>
            <w:webHidden/>
          </w:rPr>
          <w:t>3</w:t>
        </w:r>
        <w:r w:rsidR="00D172AA">
          <w:rPr>
            <w:webHidden/>
          </w:rPr>
          <w:fldChar w:fldCharType="end"/>
        </w:r>
      </w:hyperlink>
    </w:p>
    <w:p w14:paraId="0AEF004D" w14:textId="77777777" w:rsidR="00EB2419" w:rsidRDefault="00090AF8">
      <w:pPr>
        <w:pStyle w:val="TOC4"/>
        <w:tabs>
          <w:tab w:val="right" w:leader="dot" w:pos="9350"/>
        </w:tabs>
        <w:rPr>
          <w:rFonts w:ascii="Calibri" w:hAnsi="Calibri"/>
          <w:noProof/>
          <w:color w:val="auto"/>
          <w:sz w:val="22"/>
          <w:szCs w:val="22"/>
        </w:rPr>
      </w:pPr>
      <w:hyperlink w:anchor="_Toc345494558" w:history="1">
        <w:r w:rsidR="00EB2419" w:rsidRPr="00026E8B">
          <w:rPr>
            <w:rStyle w:val="Hyperlink"/>
            <w:noProof/>
          </w:rPr>
          <w:t>VFO Entry – Convert to loop with LNP, Continued</w:t>
        </w:r>
        <w:r w:rsidR="00EB2419">
          <w:rPr>
            <w:noProof/>
            <w:webHidden/>
          </w:rPr>
          <w:tab/>
        </w:r>
        <w:r w:rsidR="00D172AA">
          <w:rPr>
            <w:noProof/>
            <w:webHidden/>
          </w:rPr>
          <w:fldChar w:fldCharType="begin"/>
        </w:r>
        <w:r w:rsidR="00EB2419">
          <w:rPr>
            <w:noProof/>
            <w:webHidden/>
          </w:rPr>
          <w:instrText xml:space="preserve"> PAGEREF _Toc345494558 \h </w:instrText>
        </w:r>
        <w:r w:rsidR="00D172AA">
          <w:rPr>
            <w:noProof/>
            <w:webHidden/>
          </w:rPr>
        </w:r>
        <w:r w:rsidR="00D172AA">
          <w:rPr>
            <w:noProof/>
            <w:webHidden/>
          </w:rPr>
          <w:fldChar w:fldCharType="separate"/>
        </w:r>
        <w:r w:rsidR="00EB2419">
          <w:rPr>
            <w:noProof/>
            <w:webHidden/>
          </w:rPr>
          <w:t>4</w:t>
        </w:r>
        <w:r w:rsidR="00D172AA">
          <w:rPr>
            <w:noProof/>
            <w:webHidden/>
          </w:rPr>
          <w:fldChar w:fldCharType="end"/>
        </w:r>
      </w:hyperlink>
    </w:p>
    <w:p w14:paraId="0DEB3369" w14:textId="77777777" w:rsidR="00EB2419" w:rsidRDefault="00090AF8">
      <w:pPr>
        <w:pStyle w:val="TOC4"/>
        <w:tabs>
          <w:tab w:val="right" w:leader="dot" w:pos="9350"/>
        </w:tabs>
        <w:rPr>
          <w:rFonts w:ascii="Calibri" w:hAnsi="Calibri"/>
          <w:noProof/>
          <w:color w:val="auto"/>
          <w:sz w:val="22"/>
          <w:szCs w:val="22"/>
        </w:rPr>
      </w:pPr>
      <w:hyperlink w:anchor="_Toc345494559" w:history="1">
        <w:r w:rsidR="00EB2419" w:rsidRPr="00026E8B">
          <w:rPr>
            <w:rStyle w:val="Hyperlink"/>
            <w:noProof/>
          </w:rPr>
          <w:t>VFO Entry – Convert to loop with LNP, Continued</w:t>
        </w:r>
        <w:r w:rsidR="00EB2419">
          <w:rPr>
            <w:noProof/>
            <w:webHidden/>
          </w:rPr>
          <w:tab/>
        </w:r>
        <w:r w:rsidR="00D172AA">
          <w:rPr>
            <w:noProof/>
            <w:webHidden/>
          </w:rPr>
          <w:fldChar w:fldCharType="begin"/>
        </w:r>
        <w:r w:rsidR="00EB2419">
          <w:rPr>
            <w:noProof/>
            <w:webHidden/>
          </w:rPr>
          <w:instrText xml:space="preserve"> PAGEREF _Toc345494559 \h </w:instrText>
        </w:r>
        <w:r w:rsidR="00D172AA">
          <w:rPr>
            <w:noProof/>
            <w:webHidden/>
          </w:rPr>
        </w:r>
        <w:r w:rsidR="00D172AA">
          <w:rPr>
            <w:noProof/>
            <w:webHidden/>
          </w:rPr>
          <w:fldChar w:fldCharType="separate"/>
        </w:r>
        <w:r w:rsidR="00EB2419">
          <w:rPr>
            <w:noProof/>
            <w:webHidden/>
          </w:rPr>
          <w:t>6</w:t>
        </w:r>
        <w:r w:rsidR="00D172AA">
          <w:rPr>
            <w:noProof/>
            <w:webHidden/>
          </w:rPr>
          <w:fldChar w:fldCharType="end"/>
        </w:r>
      </w:hyperlink>
    </w:p>
    <w:p w14:paraId="132007C8" w14:textId="77777777" w:rsidR="00EB2419" w:rsidRDefault="00090AF8">
      <w:pPr>
        <w:pStyle w:val="TOC4"/>
        <w:tabs>
          <w:tab w:val="right" w:leader="dot" w:pos="9350"/>
        </w:tabs>
        <w:rPr>
          <w:rFonts w:ascii="Calibri" w:hAnsi="Calibri"/>
          <w:noProof/>
          <w:color w:val="auto"/>
          <w:sz w:val="22"/>
          <w:szCs w:val="22"/>
        </w:rPr>
      </w:pPr>
      <w:hyperlink w:anchor="_Toc345494560" w:history="1">
        <w:r w:rsidR="00EB2419" w:rsidRPr="00026E8B">
          <w:rPr>
            <w:rStyle w:val="Hyperlink"/>
            <w:noProof/>
          </w:rPr>
          <w:t>Directory – DL Form</w:t>
        </w:r>
        <w:r w:rsidR="00EB2419">
          <w:rPr>
            <w:noProof/>
            <w:webHidden/>
          </w:rPr>
          <w:tab/>
        </w:r>
        <w:r w:rsidR="00D172AA">
          <w:rPr>
            <w:noProof/>
            <w:webHidden/>
          </w:rPr>
          <w:fldChar w:fldCharType="begin"/>
        </w:r>
        <w:r w:rsidR="00EB2419">
          <w:rPr>
            <w:noProof/>
            <w:webHidden/>
          </w:rPr>
          <w:instrText xml:space="preserve"> PAGEREF _Toc345494560 \h </w:instrText>
        </w:r>
        <w:r w:rsidR="00D172AA">
          <w:rPr>
            <w:noProof/>
            <w:webHidden/>
          </w:rPr>
        </w:r>
        <w:r w:rsidR="00D172AA">
          <w:rPr>
            <w:noProof/>
            <w:webHidden/>
          </w:rPr>
          <w:fldChar w:fldCharType="separate"/>
        </w:r>
        <w:r w:rsidR="00EB2419">
          <w:rPr>
            <w:noProof/>
            <w:webHidden/>
          </w:rPr>
          <w:t>13</w:t>
        </w:r>
        <w:r w:rsidR="00D172AA">
          <w:rPr>
            <w:noProof/>
            <w:webHidden/>
          </w:rPr>
          <w:fldChar w:fldCharType="end"/>
        </w:r>
      </w:hyperlink>
    </w:p>
    <w:p w14:paraId="4ED745D1" w14:textId="77777777" w:rsidR="00EB2419" w:rsidRDefault="00D172AA" w:rsidP="00276CAA">
      <w:r>
        <w:fldChar w:fldCharType="end"/>
      </w:r>
    </w:p>
    <w:p w14:paraId="339E4BAD" w14:textId="77777777" w:rsidR="00EB2419" w:rsidRDefault="00EB2419" w:rsidP="00276CAA">
      <w:pPr>
        <w:pStyle w:val="Heading4"/>
      </w:pPr>
    </w:p>
    <w:p w14:paraId="5ACA0323" w14:textId="77777777" w:rsidR="00EB2419" w:rsidRDefault="00EB2419" w:rsidP="00276CAA">
      <w:pPr>
        <w:pStyle w:val="Heading4"/>
      </w:pPr>
    </w:p>
    <w:p w14:paraId="12E74702" w14:textId="5E13ED59" w:rsidR="00EB2419" w:rsidRDefault="00EB2419" w:rsidP="00276CAA">
      <w:pPr>
        <w:pStyle w:val="Heading4"/>
      </w:pPr>
    </w:p>
    <w:p w14:paraId="3D854E6B" w14:textId="77777777" w:rsidR="00474BDF" w:rsidRPr="00474BDF" w:rsidRDefault="00474BDF" w:rsidP="00474BDF"/>
    <w:p w14:paraId="4D9BE3C7" w14:textId="77777777" w:rsidR="00EB2419" w:rsidRDefault="00EB2419" w:rsidP="00276CAA">
      <w:pPr>
        <w:pStyle w:val="Heading4"/>
      </w:pPr>
    </w:p>
    <w:p w14:paraId="707E3124" w14:textId="77777777" w:rsidR="00EB2419" w:rsidRDefault="00EB2419" w:rsidP="00276CAA">
      <w:pPr>
        <w:pStyle w:val="Heading4"/>
      </w:pPr>
    </w:p>
    <w:p w14:paraId="343028D7" w14:textId="77777777" w:rsidR="00EB2419" w:rsidRDefault="00EB2419" w:rsidP="00276CAA">
      <w:pPr>
        <w:pStyle w:val="Heading4"/>
      </w:pPr>
      <w:bookmarkStart w:id="1" w:name="_Toc241035867"/>
    </w:p>
    <w:p w14:paraId="369B9633" w14:textId="77777777" w:rsidR="00EB2419" w:rsidRPr="00BA50FC" w:rsidRDefault="00EB2419" w:rsidP="00276CAA">
      <w:pPr>
        <w:pStyle w:val="Heading4"/>
      </w:pPr>
      <w:bookmarkStart w:id="2" w:name="_Toc345494553"/>
      <w:r w:rsidRPr="00BA50FC">
        <w:lastRenderedPageBreak/>
        <w:t>VFO Entry</w:t>
      </w:r>
      <w:r>
        <w:t xml:space="preserve"> – </w:t>
      </w:r>
      <w:bookmarkEnd w:id="1"/>
      <w:r>
        <w:t>Convert to loop with LNP</w:t>
      </w:r>
      <w:bookmarkEnd w:id="2"/>
    </w:p>
    <w:p w14:paraId="09DDF10E" w14:textId="77777777" w:rsidR="00EB2419" w:rsidRPr="00BA50FC" w:rsidRDefault="00EB2419" w:rsidP="00276CAA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EB2419" w:rsidRPr="00A0091C" w14:paraId="36C62928" w14:textId="77777777">
        <w:tc>
          <w:tcPr>
            <w:tcW w:w="1728" w:type="dxa"/>
          </w:tcPr>
          <w:p w14:paraId="2275675A" w14:textId="77777777" w:rsidR="00EB2419" w:rsidRPr="00A0091C" w:rsidRDefault="00EB2419" w:rsidP="00794EA7">
            <w:pPr>
              <w:pStyle w:val="Heading5"/>
              <w:rPr>
                <w:szCs w:val="22"/>
              </w:rPr>
            </w:pPr>
            <w:bookmarkStart w:id="3" w:name="_Toc241035868"/>
            <w:bookmarkStart w:id="4" w:name="_Toc345494554"/>
            <w:r w:rsidRPr="00A0091C">
              <w:rPr>
                <w:szCs w:val="22"/>
              </w:rPr>
              <w:t>Introduction</w:t>
            </w:r>
            <w:bookmarkEnd w:id="3"/>
            <w:bookmarkEnd w:id="4"/>
          </w:p>
        </w:tc>
        <w:tc>
          <w:tcPr>
            <w:tcW w:w="7740" w:type="dxa"/>
          </w:tcPr>
          <w:p w14:paraId="0D0AA331" w14:textId="77777777" w:rsidR="00EB2419" w:rsidRPr="00A0091C" w:rsidRDefault="00EB2419" w:rsidP="00794EA7">
            <w:pPr>
              <w:pStyle w:val="BlockText"/>
            </w:pPr>
            <w:r w:rsidRPr="00A0091C">
              <w:rPr>
                <w:sz w:val="22"/>
                <w:szCs w:val="22"/>
              </w:rPr>
              <w:t xml:space="preserve">This document provides the necessary information for the required fields and the steps to enter a </w:t>
            </w:r>
            <w:r>
              <w:rPr>
                <w:sz w:val="22"/>
                <w:szCs w:val="22"/>
              </w:rPr>
              <w:t xml:space="preserve">Convert to LNP with a loop,  </w:t>
            </w:r>
            <w:r w:rsidRPr="00A0091C">
              <w:rPr>
                <w:sz w:val="22"/>
                <w:szCs w:val="22"/>
              </w:rPr>
              <w:t>request into EASE VFO.</w:t>
            </w:r>
          </w:p>
          <w:p w14:paraId="6C234AD1" w14:textId="77777777" w:rsidR="00EB2419" w:rsidRPr="00A0091C" w:rsidRDefault="00EB2419" w:rsidP="00794EA7">
            <w:pPr>
              <w:pStyle w:val="BlockText"/>
            </w:pPr>
          </w:p>
          <w:p w14:paraId="20FA20B9" w14:textId="77777777" w:rsidR="00EB2419" w:rsidRPr="00A0091C" w:rsidRDefault="00EB2419" w:rsidP="00276CAA">
            <w:pPr>
              <w:pStyle w:val="BlockText"/>
            </w:pPr>
            <w:r w:rsidRPr="00474BDF">
              <w:rPr>
                <w:b/>
                <w:bCs/>
                <w:sz w:val="22"/>
                <w:szCs w:val="22"/>
              </w:rPr>
              <w:t>Important Note</w:t>
            </w:r>
            <w:r w:rsidRPr="00A0091C">
              <w:rPr>
                <w:sz w:val="22"/>
                <w:szCs w:val="22"/>
              </w:rPr>
              <w:t xml:space="preserve">: Orders </w:t>
            </w:r>
            <w:r>
              <w:rPr>
                <w:sz w:val="22"/>
                <w:szCs w:val="22"/>
              </w:rPr>
              <w:t>may v</w:t>
            </w:r>
            <w:r w:rsidRPr="00A0091C">
              <w:rPr>
                <w:sz w:val="22"/>
                <w:szCs w:val="22"/>
              </w:rPr>
              <w:t>ary depending on the</w:t>
            </w:r>
            <w:r>
              <w:rPr>
                <w:sz w:val="22"/>
                <w:szCs w:val="22"/>
              </w:rPr>
              <w:t xml:space="preserve"> number of lines porting and the type of loop </w:t>
            </w:r>
            <w:r w:rsidRPr="00A0091C">
              <w:rPr>
                <w:sz w:val="22"/>
                <w:szCs w:val="22"/>
              </w:rPr>
              <w:t xml:space="preserve">requested. This job aid is only a guideline. Refer to LSOG guidelines for a complete description of fields.  </w:t>
            </w:r>
          </w:p>
        </w:tc>
      </w:tr>
    </w:tbl>
    <w:p w14:paraId="6B25B61A" w14:textId="77777777" w:rsidR="00EB2419" w:rsidRPr="00A0091C" w:rsidRDefault="00EB2419" w:rsidP="00276CAA">
      <w:pPr>
        <w:pStyle w:val="BlockLine"/>
        <w:rPr>
          <w:sz w:val="22"/>
          <w:szCs w:val="22"/>
        </w:rPr>
      </w:pPr>
    </w:p>
    <w:p w14:paraId="20C7E3BB" w14:textId="77777777" w:rsidR="00EB2419" w:rsidRPr="00BA50FC" w:rsidRDefault="00EB2419" w:rsidP="00395099">
      <w:pPr>
        <w:pStyle w:val="Heading4"/>
      </w:pPr>
      <w:r w:rsidRPr="00B858D4">
        <w:br w:type="page"/>
      </w:r>
      <w:bookmarkStart w:id="5" w:name="_Toc345494555"/>
      <w:r w:rsidRPr="00BA50FC">
        <w:lastRenderedPageBreak/>
        <w:t>VFO Entry</w:t>
      </w:r>
      <w:r>
        <w:t xml:space="preserve"> – Convert to loop with LNP</w:t>
      </w:r>
      <w:bookmarkEnd w:id="5"/>
    </w:p>
    <w:p w14:paraId="2F784025" w14:textId="77777777" w:rsidR="00EB2419" w:rsidRPr="00327C24" w:rsidRDefault="00EB2419" w:rsidP="00276CAA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EB2419" w:rsidRPr="00BA50FC" w14:paraId="307D003C" w14:textId="77777777">
        <w:tc>
          <w:tcPr>
            <w:tcW w:w="1728" w:type="dxa"/>
          </w:tcPr>
          <w:p w14:paraId="3341A2A9" w14:textId="77777777" w:rsidR="00EB2419" w:rsidRPr="00BA50FC" w:rsidRDefault="00EB2419" w:rsidP="00794EA7">
            <w:pPr>
              <w:pStyle w:val="Heading5"/>
            </w:pPr>
            <w:bookmarkStart w:id="6" w:name="_Toc241035871"/>
            <w:bookmarkStart w:id="7" w:name="_Toc345494556"/>
            <w:r>
              <w:t>Overview</w:t>
            </w:r>
            <w:bookmarkEnd w:id="6"/>
            <w:bookmarkEnd w:id="7"/>
          </w:p>
        </w:tc>
        <w:tc>
          <w:tcPr>
            <w:tcW w:w="7740" w:type="dxa"/>
          </w:tcPr>
          <w:p w14:paraId="7809F15A" w14:textId="77777777" w:rsidR="00EB2419" w:rsidRPr="00BA50FC" w:rsidRDefault="00EB2419" w:rsidP="00540AB0">
            <w:pPr>
              <w:pStyle w:val="BlockText"/>
            </w:pPr>
            <w:r>
              <w:t xml:space="preserve">The table below outlines the steps for creating a convert to a loop with LNP order request in EASE VFO.  </w:t>
            </w:r>
          </w:p>
        </w:tc>
      </w:tr>
    </w:tbl>
    <w:p w14:paraId="467EBF0F" w14:textId="77777777" w:rsidR="00EB2419" w:rsidRDefault="00EB2419" w:rsidP="00276CAA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EB2419" w:rsidRPr="00027C1A" w14:paraId="77E991AB" w14:textId="77777777">
        <w:trPr>
          <w:cantSplit/>
        </w:trPr>
        <w:tc>
          <w:tcPr>
            <w:tcW w:w="1728" w:type="dxa"/>
          </w:tcPr>
          <w:p w14:paraId="0774844F" w14:textId="77777777" w:rsidR="00EB2419" w:rsidRPr="00027C1A" w:rsidRDefault="00EB2419" w:rsidP="00794EA7">
            <w:pPr>
              <w:pStyle w:val="Heading5"/>
            </w:pPr>
            <w:bookmarkStart w:id="8" w:name="_Toc187459458"/>
            <w:bookmarkStart w:id="9" w:name="_Toc241035872"/>
            <w:bookmarkStart w:id="10" w:name="_Toc345494557"/>
            <w:r>
              <w:t>LSR Form Order Entry</w:t>
            </w:r>
            <w:bookmarkEnd w:id="8"/>
            <w:bookmarkEnd w:id="9"/>
            <w:bookmarkEnd w:id="10"/>
          </w:p>
        </w:tc>
        <w:tc>
          <w:tcPr>
            <w:tcW w:w="7740" w:type="dxa"/>
          </w:tcPr>
          <w:p w14:paraId="1C0486B8" w14:textId="77777777" w:rsidR="00EB2419" w:rsidRDefault="00EB2419" w:rsidP="00794EA7">
            <w:pPr>
              <w:pStyle w:val="BlockText"/>
            </w:pPr>
            <w:r>
              <w:t xml:space="preserve">Take the following steps to populate the </w:t>
            </w:r>
            <w:r>
              <w:rPr>
                <w:b/>
              </w:rPr>
              <w:t>LSR</w:t>
            </w:r>
            <w:r>
              <w:t xml:space="preserve"> form on the order.</w:t>
            </w:r>
          </w:p>
          <w:p w14:paraId="74B10746" w14:textId="77777777" w:rsidR="00EB2419" w:rsidRDefault="00EB2419" w:rsidP="00794EA7">
            <w:pPr>
              <w:pStyle w:val="BlockText"/>
            </w:pPr>
          </w:p>
          <w:p w14:paraId="4670FEBE" w14:textId="77777777" w:rsidR="00EB2419" w:rsidRPr="00027C1A" w:rsidRDefault="00EB2419" w:rsidP="00794EA7">
            <w:pPr>
              <w:pStyle w:val="BlockText"/>
            </w:pPr>
            <w:r w:rsidRPr="00027C1A">
              <w:rPr>
                <w:b/>
              </w:rPr>
              <w:t>Remember:</w:t>
            </w:r>
            <w:r>
              <w:t xml:space="preserve"> More or less fields may be required depending on what type of order you are entering.</w:t>
            </w:r>
          </w:p>
        </w:tc>
      </w:tr>
    </w:tbl>
    <w:p w14:paraId="5686345F" w14:textId="77777777" w:rsidR="00EB2419" w:rsidRPr="00027C1A" w:rsidRDefault="00EB2419" w:rsidP="00276CAA"/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840"/>
        <w:gridCol w:w="6840"/>
      </w:tblGrid>
      <w:tr w:rsidR="00EB2419" w14:paraId="24E716A2" w14:textId="77777777">
        <w:trPr>
          <w:cantSplit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0609" w14:textId="77777777" w:rsidR="00EB2419" w:rsidRDefault="00EB2419" w:rsidP="00794EA7">
            <w:pPr>
              <w:pStyle w:val="TableHeaderText"/>
            </w:pPr>
            <w:r>
              <w:t>Step</w:t>
            </w:r>
          </w:p>
        </w:tc>
        <w:tc>
          <w:tcPr>
            <w:tcW w:w="6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88C31" w14:textId="77777777" w:rsidR="00EB2419" w:rsidRDefault="00EB2419" w:rsidP="00794EA7">
            <w:pPr>
              <w:pStyle w:val="TableHeaderText"/>
            </w:pPr>
            <w:r>
              <w:t>Action</w:t>
            </w:r>
          </w:p>
        </w:tc>
      </w:tr>
      <w:tr w:rsidR="00EB2419" w14:paraId="0EAF629C" w14:textId="77777777">
        <w:trPr>
          <w:cantSplit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C0EBB" w14:textId="77777777" w:rsidR="00EB2419" w:rsidRPr="00C53C6F" w:rsidRDefault="00EB2419" w:rsidP="00794EA7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6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DF984" w14:textId="77777777" w:rsidR="00EB2419" w:rsidRDefault="00EB2419" w:rsidP="00794EA7">
            <w:pPr>
              <w:pStyle w:val="TableText"/>
            </w:pPr>
            <w:r>
              <w:t xml:space="preserve">With the </w:t>
            </w:r>
            <w:r w:rsidRPr="00FD05B8">
              <w:rPr>
                <w:b/>
              </w:rPr>
              <w:t>Order List</w:t>
            </w:r>
            <w:r>
              <w:t xml:space="preserve"> in view, roll your cursor over the </w:t>
            </w:r>
            <w:r w:rsidRPr="00FD05B8">
              <w:rPr>
                <w:b/>
              </w:rPr>
              <w:t>Order</w:t>
            </w:r>
            <w:r>
              <w:t xml:space="preserve"> tab and select </w:t>
            </w:r>
            <w:r w:rsidRPr="00FD05B8">
              <w:rPr>
                <w:b/>
              </w:rPr>
              <w:t>New</w:t>
            </w:r>
            <w:r>
              <w:t xml:space="preserve"> from the drop-down menu,</w:t>
            </w:r>
          </w:p>
          <w:p w14:paraId="0B4A3824" w14:textId="77777777" w:rsidR="00EB2419" w:rsidRDefault="00EB2419" w:rsidP="00794EA7">
            <w:pPr>
              <w:pStyle w:val="TableText"/>
            </w:pPr>
          </w:p>
          <w:p w14:paraId="395861DE" w14:textId="77777777" w:rsidR="00EB2419" w:rsidRDefault="00EB2419" w:rsidP="00794EA7">
            <w:pPr>
              <w:pStyle w:val="TableText"/>
            </w:pPr>
            <w:r w:rsidRPr="00B8084D">
              <w:rPr>
                <w:b/>
              </w:rPr>
              <w:t>Result:</w:t>
            </w:r>
            <w:r>
              <w:t xml:space="preserve"> The </w:t>
            </w:r>
            <w:r w:rsidRPr="00FD05B8">
              <w:rPr>
                <w:b/>
              </w:rPr>
              <w:t>Order Initiation</w:t>
            </w:r>
            <w:r>
              <w:t xml:space="preserve"> window appears.</w:t>
            </w:r>
          </w:p>
        </w:tc>
      </w:tr>
      <w:tr w:rsidR="00EB2419" w14:paraId="1C6C704F" w14:textId="77777777">
        <w:trPr>
          <w:cantSplit/>
          <w:trHeight w:val="63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6AFCB" w14:textId="77777777" w:rsidR="00EB2419" w:rsidRDefault="00EB2419" w:rsidP="00794EA7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6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2F6A1" w14:textId="77777777" w:rsidR="00EB2419" w:rsidRDefault="00EB2419" w:rsidP="00794EA7">
            <w:pPr>
              <w:pStyle w:val="TableText"/>
            </w:pPr>
            <w:r>
              <w:t xml:space="preserve">Select your </w:t>
            </w:r>
            <w:r w:rsidRPr="00D17141">
              <w:rPr>
                <w:b/>
                <w:bCs/>
              </w:rPr>
              <w:t>Managed ESP</w:t>
            </w:r>
            <w:r>
              <w:t xml:space="preserve"> company code used for submitting orders, from the </w:t>
            </w:r>
            <w:r w:rsidRPr="00D17141">
              <w:rPr>
                <w:b/>
                <w:bCs/>
              </w:rPr>
              <w:t>Managed ESP</w:t>
            </w:r>
            <w:r>
              <w:t xml:space="preserve"> drop-down menu.</w:t>
            </w:r>
          </w:p>
        </w:tc>
      </w:tr>
      <w:tr w:rsidR="00EB2419" w14:paraId="2213E434" w14:textId="77777777">
        <w:trPr>
          <w:cantSplit/>
          <w:trHeight w:val="112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D36E2" w14:textId="77777777" w:rsidR="00EB2419" w:rsidRDefault="00EB2419" w:rsidP="00794EA7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6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F27B7" w14:textId="77777777" w:rsidR="00EB2419" w:rsidRDefault="00EB2419" w:rsidP="00794EA7">
            <w:pPr>
              <w:pStyle w:val="TableText"/>
            </w:pPr>
            <w:r>
              <w:t xml:space="preserve">Type a PON in the </w:t>
            </w:r>
            <w:r w:rsidRPr="00B8084D">
              <w:rPr>
                <w:b/>
              </w:rPr>
              <w:t>Order Number</w:t>
            </w:r>
            <w:r>
              <w:t xml:space="preserve"> field or use the pre-populated number.</w:t>
            </w:r>
          </w:p>
          <w:p w14:paraId="54334004" w14:textId="77777777" w:rsidR="00EB2419" w:rsidRDefault="00EB2419" w:rsidP="00794EA7">
            <w:pPr>
              <w:pStyle w:val="TableText"/>
            </w:pPr>
          </w:p>
          <w:p w14:paraId="4D2BBD8F" w14:textId="77777777" w:rsidR="00EB2419" w:rsidRPr="00C53C6F" w:rsidRDefault="00EB2419" w:rsidP="00794EA7">
            <w:pPr>
              <w:pStyle w:val="TableText"/>
            </w:pPr>
            <w:r w:rsidRPr="00B8084D">
              <w:rPr>
                <w:b/>
              </w:rPr>
              <w:t>Note:</w:t>
            </w:r>
            <w:r>
              <w:t xml:space="preserve"> The PON can be up to sixteen alpha, numeric, or alpha-numeric characters.</w:t>
            </w:r>
          </w:p>
        </w:tc>
      </w:tr>
      <w:tr w:rsidR="00EB2419" w14:paraId="6D1CB99E" w14:textId="77777777">
        <w:trPr>
          <w:cantSplit/>
          <w:trHeight w:val="72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65CC7" w14:textId="77777777" w:rsidR="00EB2419" w:rsidRDefault="00EB2419" w:rsidP="00794EA7">
            <w:pPr>
              <w:jc w:val="center"/>
            </w:pPr>
            <w:r>
              <w:t>4</w:t>
            </w:r>
          </w:p>
        </w:tc>
        <w:tc>
          <w:tcPr>
            <w:tcW w:w="6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23FD9" w14:textId="77777777" w:rsidR="00EB2419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Select the applicable </w:t>
            </w:r>
            <w:r w:rsidRPr="007B40E1">
              <w:rPr>
                <w:b/>
                <w:bCs/>
                <w:sz w:val="22"/>
                <w:szCs w:val="22"/>
              </w:rPr>
              <w:t xml:space="preserve">OCN </w:t>
            </w:r>
            <w:r>
              <w:rPr>
                <w:sz w:val="22"/>
                <w:szCs w:val="22"/>
              </w:rPr>
              <w:t xml:space="preserve">from the </w:t>
            </w:r>
            <w:r w:rsidRPr="007B40E1">
              <w:rPr>
                <w:b/>
                <w:bCs/>
                <w:sz w:val="22"/>
                <w:szCs w:val="22"/>
              </w:rPr>
              <w:t>OCN</w:t>
            </w:r>
            <w:r>
              <w:rPr>
                <w:sz w:val="22"/>
                <w:szCs w:val="22"/>
              </w:rPr>
              <w:t xml:space="preserve"> drop-down menu.</w:t>
            </w:r>
          </w:p>
          <w:p w14:paraId="59181D8E" w14:textId="77777777" w:rsidR="00EB2419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</w:p>
          <w:p w14:paraId="0D32B37F" w14:textId="77777777" w:rsidR="00EB2419" w:rsidRPr="00BA50FC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7B40E1">
              <w:rPr>
                <w:b/>
                <w:bCs/>
                <w:sz w:val="22"/>
                <w:szCs w:val="22"/>
              </w:rPr>
              <w:t>Note:</w:t>
            </w:r>
            <w:r>
              <w:rPr>
                <w:sz w:val="22"/>
                <w:szCs w:val="22"/>
              </w:rPr>
              <w:t xml:space="preserve"> This may or may not be the same OCN as the Managed ESP. </w:t>
            </w:r>
          </w:p>
        </w:tc>
      </w:tr>
      <w:tr w:rsidR="00EB2419" w14:paraId="276ED815" w14:textId="77777777">
        <w:trPr>
          <w:cantSplit/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E23B" w14:textId="77777777" w:rsidR="00EB2419" w:rsidRDefault="00EB2419" w:rsidP="00794EA7">
            <w:pPr>
              <w:jc w:val="center"/>
            </w:pPr>
            <w:r>
              <w:t>5</w:t>
            </w:r>
          </w:p>
        </w:tc>
        <w:tc>
          <w:tcPr>
            <w:tcW w:w="6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8A06A" w14:textId="77777777" w:rsidR="00EB2419" w:rsidRDefault="00EB2419" w:rsidP="00540AB0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Select the</w:t>
            </w:r>
            <w:r w:rsidRPr="006D01A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BB</w:t>
            </w:r>
            <w:r>
              <w:rPr>
                <w:sz w:val="22"/>
                <w:szCs w:val="22"/>
              </w:rPr>
              <w:t xml:space="preserve"> </w:t>
            </w:r>
            <w:r w:rsidRPr="006D01AB">
              <w:rPr>
                <w:sz w:val="22"/>
                <w:szCs w:val="22"/>
              </w:rPr>
              <w:t>from the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B40E1">
              <w:rPr>
                <w:b/>
                <w:bCs/>
                <w:sz w:val="22"/>
                <w:szCs w:val="22"/>
              </w:rPr>
              <w:t>Service</w:t>
            </w:r>
            <w:r>
              <w:rPr>
                <w:sz w:val="22"/>
                <w:szCs w:val="22"/>
              </w:rPr>
              <w:t xml:space="preserve"> drop-down menu.</w:t>
            </w:r>
          </w:p>
        </w:tc>
      </w:tr>
      <w:tr w:rsidR="00EB2419" w14:paraId="034B3238" w14:textId="77777777">
        <w:trPr>
          <w:cantSplit/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45260" w14:textId="77777777" w:rsidR="00EB2419" w:rsidRDefault="00EB2419" w:rsidP="00794EA7">
            <w:pPr>
              <w:jc w:val="center"/>
            </w:pPr>
            <w:r>
              <w:t>6</w:t>
            </w:r>
          </w:p>
        </w:tc>
        <w:tc>
          <w:tcPr>
            <w:tcW w:w="6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92848" w14:textId="77777777" w:rsidR="00EB2419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Select</w:t>
            </w:r>
            <w:r w:rsidRPr="007B40E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 from the </w:t>
            </w:r>
            <w:r w:rsidRPr="006D01AB">
              <w:rPr>
                <w:b/>
                <w:bCs/>
                <w:sz w:val="22"/>
                <w:szCs w:val="22"/>
              </w:rPr>
              <w:t>Activity</w:t>
            </w:r>
            <w:r>
              <w:rPr>
                <w:sz w:val="22"/>
                <w:szCs w:val="22"/>
              </w:rPr>
              <w:t xml:space="preserve"> drop-down menu.</w:t>
            </w:r>
          </w:p>
        </w:tc>
      </w:tr>
      <w:tr w:rsidR="00EB2419" w14:paraId="37BBDDC3" w14:textId="77777777">
        <w:trPr>
          <w:cantSplit/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23C92" w14:textId="77777777" w:rsidR="00EB2419" w:rsidRDefault="00EB2419" w:rsidP="00794EA7">
            <w:pPr>
              <w:jc w:val="center"/>
            </w:pPr>
            <w:r>
              <w:t>7</w:t>
            </w:r>
          </w:p>
        </w:tc>
        <w:tc>
          <w:tcPr>
            <w:tcW w:w="6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AB003" w14:textId="77777777" w:rsidR="00EB2419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Use the following table to determine the next step.</w:t>
            </w:r>
          </w:p>
          <w:p w14:paraId="69EF677C" w14:textId="77777777" w:rsidR="00EB2419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4"/>
              <w:gridCol w:w="3305"/>
            </w:tblGrid>
            <w:tr w:rsidR="00EB2419" w:rsidRPr="00A31CB6" w14:paraId="6F35B94F" w14:textId="77777777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1FEC1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A31CB6">
                    <w:rPr>
                      <w:b/>
                      <w:bCs/>
                      <w:sz w:val="22"/>
                      <w:szCs w:val="22"/>
                    </w:rPr>
                    <w:t xml:space="preserve">If </w:t>
                  </w:r>
                </w:p>
              </w:tc>
              <w:tc>
                <w:tcPr>
                  <w:tcW w:w="3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6EB82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A31CB6">
                    <w:rPr>
                      <w:b/>
                      <w:bCs/>
                      <w:sz w:val="22"/>
                      <w:szCs w:val="22"/>
                    </w:rPr>
                    <w:t>Then</w:t>
                  </w:r>
                </w:p>
              </w:tc>
            </w:tr>
            <w:tr w:rsidR="00EB2419" w:rsidRPr="00A31CB6" w14:paraId="13C7F634" w14:textId="77777777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2F8CB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</w:pPr>
                  <w:r w:rsidRPr="00A31CB6">
                    <w:rPr>
                      <w:sz w:val="22"/>
                      <w:szCs w:val="22"/>
                    </w:rPr>
                    <w:t>Using a template for the order</w:t>
                  </w:r>
                </w:p>
              </w:tc>
              <w:tc>
                <w:tcPr>
                  <w:tcW w:w="3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F6F92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</w:pPr>
                  <w:r w:rsidRPr="00A31CB6">
                    <w:rPr>
                      <w:sz w:val="22"/>
                      <w:szCs w:val="22"/>
                    </w:rPr>
                    <w:t xml:space="preserve">Click the </w:t>
                  </w:r>
                  <w:r w:rsidRPr="00A31CB6">
                    <w:rPr>
                      <w:b/>
                      <w:bCs/>
                      <w:sz w:val="22"/>
                      <w:szCs w:val="22"/>
                    </w:rPr>
                    <w:t xml:space="preserve">Template </w:t>
                  </w:r>
                  <w:r w:rsidRPr="00A31CB6">
                    <w:rPr>
                      <w:sz w:val="22"/>
                      <w:szCs w:val="22"/>
                    </w:rPr>
                    <w:t>drop-down menu and select the applicable template name.</w:t>
                  </w:r>
                </w:p>
              </w:tc>
            </w:tr>
            <w:tr w:rsidR="00EB2419" w:rsidRPr="00A31CB6" w14:paraId="6E2D48FE" w14:textId="77777777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CEB46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</w:pPr>
                  <w:r w:rsidRPr="00A31CB6">
                    <w:rPr>
                      <w:sz w:val="22"/>
                      <w:szCs w:val="22"/>
                    </w:rPr>
                    <w:t>No template is being used</w:t>
                  </w:r>
                </w:p>
              </w:tc>
              <w:tc>
                <w:tcPr>
                  <w:tcW w:w="3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ADA16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</w:pPr>
                  <w:r w:rsidRPr="00A31CB6">
                    <w:rPr>
                      <w:sz w:val="22"/>
                      <w:szCs w:val="22"/>
                    </w:rPr>
                    <w:t>Go to step 8.</w:t>
                  </w:r>
                </w:p>
              </w:tc>
            </w:tr>
          </w:tbl>
          <w:p w14:paraId="5A5631A8" w14:textId="77777777" w:rsidR="00EB2419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</w:tr>
    </w:tbl>
    <w:p w14:paraId="3D37529D" w14:textId="77777777" w:rsidR="00EB2419" w:rsidRDefault="00EB2419" w:rsidP="00276CAA">
      <w:pPr>
        <w:pStyle w:val="ContinuedOnNextPa"/>
      </w:pPr>
      <w:r>
        <w:t>Continued on next page</w:t>
      </w:r>
    </w:p>
    <w:p w14:paraId="0E692389" w14:textId="77777777" w:rsidR="00EB2419" w:rsidRPr="00395099" w:rsidRDefault="00EB2419" w:rsidP="00395099">
      <w:pPr>
        <w:pStyle w:val="Heading4"/>
      </w:pPr>
      <w:r w:rsidRPr="003422CD">
        <w:br w:type="page"/>
      </w:r>
      <w:bookmarkStart w:id="11" w:name="_Toc345494558"/>
      <w:r w:rsidRPr="00BA50FC">
        <w:lastRenderedPageBreak/>
        <w:t>VFO Entry</w:t>
      </w:r>
      <w:r>
        <w:t xml:space="preserve"> – Convert to loop with LNP</w:t>
      </w:r>
      <w:r w:rsidRPr="003422CD">
        <w:t xml:space="preserve">, </w:t>
      </w:r>
      <w:r w:rsidRPr="003422CD">
        <w:rPr>
          <w:b w:val="0"/>
          <w:sz w:val="24"/>
        </w:rPr>
        <w:t>Continued</w:t>
      </w:r>
      <w:bookmarkEnd w:id="11"/>
    </w:p>
    <w:p w14:paraId="7284F1B8" w14:textId="77777777" w:rsidR="00EB2419" w:rsidRDefault="00EB2419" w:rsidP="00276CAA">
      <w:pPr>
        <w:pStyle w:val="BlockLine"/>
      </w:pPr>
      <w:r>
        <w:t xml:space="preserve"> </w:t>
      </w:r>
    </w:p>
    <w:tbl>
      <w:tblPr>
        <w:tblW w:w="9320" w:type="dxa"/>
        <w:tblInd w:w="144" w:type="dxa"/>
        <w:tblLayout w:type="fixed"/>
        <w:tblLook w:val="0000" w:firstRow="0" w:lastRow="0" w:firstColumn="0" w:lastColumn="0" w:noHBand="0" w:noVBand="0"/>
      </w:tblPr>
      <w:tblGrid>
        <w:gridCol w:w="9320"/>
      </w:tblGrid>
      <w:tr w:rsidR="00EB2419" w14:paraId="5B235E2D" w14:textId="77777777">
        <w:tc>
          <w:tcPr>
            <w:tcW w:w="5000" w:type="pct"/>
          </w:tcPr>
          <w:p w14:paraId="713A0D76" w14:textId="77777777" w:rsidR="00EB2419" w:rsidRDefault="00090AF8" w:rsidP="00794EA7">
            <w:pPr>
              <w:pStyle w:val="ContinuedTableLabe"/>
            </w:pPr>
            <w:r>
              <w:fldChar w:fldCharType="begin"/>
            </w:r>
            <w:r>
              <w:instrText xml:space="preserve"> STYLEREF "Block Label" </w:instrText>
            </w:r>
            <w:r>
              <w:fldChar w:fldCharType="separate"/>
            </w:r>
            <w:r w:rsidR="00EB2419">
              <w:rPr>
                <w:noProof/>
              </w:rPr>
              <w:t>LSR Form Order Entry</w:t>
            </w:r>
            <w:r>
              <w:rPr>
                <w:noProof/>
              </w:rPr>
              <w:fldChar w:fldCharType="end"/>
            </w:r>
            <w:r w:rsidR="00EB2419">
              <w:t xml:space="preserve"> </w:t>
            </w:r>
            <w:r w:rsidR="00EB2419" w:rsidRPr="003422CD">
              <w:rPr>
                <w:b w:val="0"/>
              </w:rPr>
              <w:t>(continued)</w:t>
            </w:r>
          </w:p>
        </w:tc>
      </w:tr>
    </w:tbl>
    <w:p w14:paraId="76E0DD5B" w14:textId="77777777" w:rsidR="00EB2419" w:rsidRPr="003422CD" w:rsidRDefault="00EB2419" w:rsidP="00276CAA"/>
    <w:tbl>
      <w:tblPr>
        <w:tblW w:w="8040" w:type="dxa"/>
        <w:tblInd w:w="1668" w:type="dxa"/>
        <w:tblLayout w:type="fixed"/>
        <w:tblLook w:val="0000" w:firstRow="0" w:lastRow="0" w:firstColumn="0" w:lastColumn="0" w:noHBand="0" w:noVBand="0"/>
      </w:tblPr>
      <w:tblGrid>
        <w:gridCol w:w="840"/>
        <w:gridCol w:w="7200"/>
      </w:tblGrid>
      <w:tr w:rsidR="00EB2419" w14:paraId="1ABE86A2" w14:textId="77777777">
        <w:trPr>
          <w:cantSplit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D350" w14:textId="77777777" w:rsidR="00EB2419" w:rsidRDefault="00EB2419" w:rsidP="00794EA7">
            <w:pPr>
              <w:pStyle w:val="TableHeaderText"/>
            </w:pPr>
            <w:r>
              <w:t>Step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F633B" w14:textId="77777777" w:rsidR="00EB2419" w:rsidRDefault="00EB2419" w:rsidP="00794EA7">
            <w:pPr>
              <w:pStyle w:val="TableHeaderText"/>
            </w:pPr>
            <w:r>
              <w:t>Action</w:t>
            </w:r>
          </w:p>
        </w:tc>
      </w:tr>
      <w:tr w:rsidR="00EB2419" w14:paraId="06A80E63" w14:textId="77777777">
        <w:trPr>
          <w:cantSplit/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FB12C" w14:textId="77777777" w:rsidR="00EB2419" w:rsidRDefault="00EB2419" w:rsidP="00794EA7">
            <w:pPr>
              <w:jc w:val="center"/>
            </w:pPr>
            <w:r>
              <w:t>8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CA0EE" w14:textId="77777777" w:rsidR="00EB2419" w:rsidRPr="00BA50FC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BA50FC">
              <w:rPr>
                <w:sz w:val="22"/>
                <w:szCs w:val="22"/>
              </w:rPr>
              <w:t xml:space="preserve">In the </w:t>
            </w:r>
            <w:r w:rsidRPr="000E2F21">
              <w:rPr>
                <w:b/>
                <w:bCs/>
                <w:sz w:val="22"/>
                <w:szCs w:val="22"/>
                <w:u w:val="single"/>
              </w:rPr>
              <w:t>LSR ADMIN</w:t>
            </w:r>
            <w:r w:rsidRPr="00BA50FC">
              <w:rPr>
                <w:sz w:val="22"/>
                <w:szCs w:val="22"/>
              </w:rPr>
              <w:t xml:space="preserve"> section fill-in the following:</w:t>
            </w:r>
          </w:p>
          <w:p w14:paraId="003689EE" w14:textId="77777777" w:rsidR="00EB2419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03"/>
              <w:gridCol w:w="1584"/>
              <w:gridCol w:w="3150"/>
            </w:tblGrid>
            <w:tr w:rsidR="00EB2419" w:rsidRPr="00A31CB6" w14:paraId="162B31D9" w14:textId="77777777"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61D2B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b/>
                      <w:bCs/>
                      <w:szCs w:val="22"/>
                    </w:rPr>
                  </w:pPr>
                  <w:r w:rsidRPr="00A31CB6">
                    <w:rPr>
                      <w:b/>
                      <w:bCs/>
                      <w:sz w:val="22"/>
                      <w:szCs w:val="22"/>
                    </w:rPr>
                    <w:t>Field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9CCD2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b/>
                      <w:bCs/>
                      <w:szCs w:val="22"/>
                    </w:rPr>
                  </w:pPr>
                  <w:r w:rsidRPr="00A31CB6">
                    <w:rPr>
                      <w:b/>
                      <w:bCs/>
                      <w:sz w:val="22"/>
                      <w:szCs w:val="22"/>
                    </w:rPr>
                    <w:t>Description</w:t>
                  </w: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3601F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b/>
                      <w:bCs/>
                      <w:szCs w:val="22"/>
                    </w:rPr>
                  </w:pPr>
                  <w:r w:rsidRPr="00A31CB6">
                    <w:rPr>
                      <w:b/>
                      <w:bCs/>
                      <w:sz w:val="22"/>
                      <w:szCs w:val="22"/>
                    </w:rPr>
                    <w:t>Data</w:t>
                  </w:r>
                </w:p>
              </w:tc>
            </w:tr>
            <w:tr w:rsidR="00EB2419" w:rsidRPr="00A31CB6" w14:paraId="69C4460C" w14:textId="77777777"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4083C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>LOCQTY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C9455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># of service locations</w:t>
                  </w: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32CA2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 xml:space="preserve">1-3 characters indicating amount of locations (normally 1 or 001) </w:t>
                  </w:r>
                </w:p>
              </w:tc>
            </w:tr>
            <w:tr w:rsidR="00EB2419" w:rsidRPr="00A31CB6" w14:paraId="35B7A617" w14:textId="77777777"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03CA9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>ATN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3F45D" w14:textId="77777777" w:rsidR="00EB2419" w:rsidRPr="00A31CB6" w:rsidRDefault="00EB2419" w:rsidP="00395099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 xml:space="preserve">Account number </w:t>
                  </w: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26CE1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>End-user’s telephone number</w:t>
                  </w:r>
                </w:p>
              </w:tc>
            </w:tr>
            <w:tr w:rsidR="00EB2419" w:rsidRPr="00A31CB6" w14:paraId="267E5524" w14:textId="77777777"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B9C97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>RTR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33DB2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>Confirmation type</w:t>
                  </w: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2C4A3" w14:textId="77777777" w:rsidR="00EB2419" w:rsidRPr="00A31CB6" w:rsidRDefault="00EB2419" w:rsidP="00395099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 xml:space="preserve">E </w:t>
                  </w:r>
                </w:p>
              </w:tc>
            </w:tr>
            <w:tr w:rsidR="00EB2419" w:rsidRPr="00A31CB6" w14:paraId="7A35EA61" w14:textId="77777777"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51B32" w14:textId="77777777" w:rsidR="00EB2419" w:rsidRPr="00A31CB6" w:rsidRDefault="00EB2419" w:rsidP="00395099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>* MI – Populate when number</w:t>
                  </w:r>
                  <w:r>
                    <w:rPr>
                      <w:sz w:val="22"/>
                      <w:szCs w:val="22"/>
                    </w:rPr>
                    <w:t xml:space="preserve"> porting</w:t>
                  </w:r>
                  <w:r w:rsidRPr="00A31CB6">
                    <w:rPr>
                      <w:sz w:val="22"/>
                      <w:szCs w:val="22"/>
                    </w:rPr>
                    <w:t xml:space="preserve"> belongs to another CLEC or if migrating</w:t>
                  </w:r>
                  <w:r>
                    <w:rPr>
                      <w:sz w:val="22"/>
                      <w:szCs w:val="22"/>
                    </w:rPr>
                    <w:t xml:space="preserve"> to a loop/w</w:t>
                  </w:r>
                  <w:r w:rsidRPr="00A31CB6">
                    <w:rPr>
                      <w:sz w:val="22"/>
                      <w:szCs w:val="22"/>
                    </w:rPr>
                    <w:t xml:space="preserve"> port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13432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>Migration Indicator</w:t>
                  </w: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C0C45" w14:textId="77777777" w:rsidR="00EB2419" w:rsidRPr="00A31CB6" w:rsidRDefault="00EB2419" w:rsidP="00276CAA">
                  <w:pPr>
                    <w:pStyle w:val="BulletText1"/>
                    <w:numPr>
                      <w:ilvl w:val="0"/>
                      <w:numId w:val="5"/>
                    </w:numPr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 (when porting from another </w:t>
                  </w:r>
                  <w:r w:rsidRPr="00A31CB6">
                    <w:rPr>
                      <w:sz w:val="22"/>
                      <w:szCs w:val="22"/>
                    </w:rPr>
                    <w:t xml:space="preserve"> CLEC)</w:t>
                  </w:r>
                </w:p>
                <w:p w14:paraId="0FEFB66B" w14:textId="31598948" w:rsidR="00EB2419" w:rsidRPr="00A31CB6" w:rsidRDefault="00EB2419" w:rsidP="002452D3">
                  <w:pPr>
                    <w:pStyle w:val="BulletText1"/>
                    <w:numPr>
                      <w:ilvl w:val="0"/>
                      <w:numId w:val="5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 xml:space="preserve">D (when porting from </w:t>
                  </w:r>
                  <w:r w:rsidR="002452D3" w:rsidRPr="002452D3">
                    <w:rPr>
                      <w:color w:val="auto"/>
                      <w:sz w:val="22"/>
                      <w:szCs w:val="22"/>
                    </w:rPr>
                    <w:t>t</w:t>
                  </w:r>
                  <w:r w:rsidRPr="002452D3">
                    <w:rPr>
                      <w:color w:val="auto"/>
                      <w:sz w:val="22"/>
                      <w:szCs w:val="22"/>
                    </w:rPr>
                    <w:t xml:space="preserve">he </w:t>
                  </w:r>
                  <w:r w:rsidR="00474BDF">
                    <w:rPr>
                      <w:color w:val="auto"/>
                      <w:sz w:val="22"/>
                      <w:szCs w:val="22"/>
                    </w:rPr>
                    <w:t>Brightspeed</w:t>
                  </w:r>
                  <w:r w:rsidRPr="002452D3">
                    <w:rPr>
                      <w:color w:val="auto"/>
                      <w:sz w:val="22"/>
                      <w:szCs w:val="22"/>
                    </w:rPr>
                    <w:t xml:space="preserve"> switch to</w:t>
                  </w:r>
                  <w:r w:rsidRPr="00A31CB6">
                    <w:rPr>
                      <w:sz w:val="22"/>
                      <w:szCs w:val="22"/>
                    </w:rPr>
                    <w:t xml:space="preserve"> your switch)</w:t>
                  </w:r>
                </w:p>
              </w:tc>
            </w:tr>
            <w:tr w:rsidR="00EB2419" w:rsidRPr="00A31CB6" w14:paraId="6B3974C9" w14:textId="77777777"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D7E55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>CCNA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4365A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>Customer Code</w:t>
                  </w: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612BC" w14:textId="77777777" w:rsidR="00EB2419" w:rsidRPr="00A31CB6" w:rsidRDefault="00EB2419" w:rsidP="002452D3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>3</w:t>
                  </w:r>
                  <w:r w:rsidRPr="002452D3">
                    <w:rPr>
                      <w:color w:val="auto"/>
                      <w:sz w:val="22"/>
                      <w:szCs w:val="22"/>
                    </w:rPr>
                    <w:t xml:space="preserve"> character</w:t>
                  </w:r>
                  <w:r w:rsidRPr="00841896">
                    <w:rPr>
                      <w:color w:val="FF0000"/>
                      <w:sz w:val="22"/>
                      <w:szCs w:val="22"/>
                    </w:rPr>
                    <w:t xml:space="preserve"> </w:t>
                  </w:r>
                  <w:r w:rsidRPr="00A31CB6">
                    <w:rPr>
                      <w:sz w:val="22"/>
                      <w:szCs w:val="22"/>
                    </w:rPr>
                    <w:t xml:space="preserve">ACNA </w:t>
                  </w:r>
                </w:p>
              </w:tc>
            </w:tr>
            <w:tr w:rsidR="00EB2419" w:rsidRPr="00A31CB6" w14:paraId="2C24687B" w14:textId="77777777"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22F98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>CC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89557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>Company Code (OCN)</w:t>
                  </w: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5EA26" w14:textId="77777777" w:rsidR="00EB2419" w:rsidRPr="00A31CB6" w:rsidRDefault="00EB2419" w:rsidP="002452D3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 xml:space="preserve">4 </w:t>
                  </w:r>
                  <w:r w:rsidRPr="002452D3">
                    <w:rPr>
                      <w:color w:val="auto"/>
                      <w:sz w:val="22"/>
                      <w:szCs w:val="22"/>
                    </w:rPr>
                    <w:t xml:space="preserve">character </w:t>
                  </w:r>
                  <w:r w:rsidRPr="00A31CB6">
                    <w:rPr>
                      <w:sz w:val="22"/>
                      <w:szCs w:val="22"/>
                    </w:rPr>
                    <w:t xml:space="preserve">OCN is </w:t>
                  </w:r>
                  <w:r w:rsidRPr="00A31CB6">
                    <w:rPr>
                      <w:color w:val="auto"/>
                      <w:szCs w:val="24"/>
                    </w:rPr>
                    <w:t>pre-populated</w:t>
                  </w:r>
                </w:p>
              </w:tc>
            </w:tr>
            <w:tr w:rsidR="00EB2419" w:rsidRPr="00A31CB6" w14:paraId="39C86AA8" w14:textId="77777777">
              <w:tc>
                <w:tcPr>
                  <w:tcW w:w="69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904C3" w14:textId="298CD019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b/>
                      <w:bCs/>
                      <w:sz w:val="22"/>
                      <w:szCs w:val="22"/>
                    </w:rPr>
                    <w:t>Note:</w:t>
                  </w:r>
                  <w:r w:rsidRPr="00A31CB6">
                    <w:rPr>
                      <w:sz w:val="22"/>
                      <w:szCs w:val="22"/>
                    </w:rPr>
                    <w:t xml:space="preserve"> The </w:t>
                  </w:r>
                  <w:r w:rsidRPr="00A31CB6">
                    <w:rPr>
                      <w:b/>
                      <w:bCs/>
                      <w:sz w:val="22"/>
                      <w:szCs w:val="22"/>
                    </w:rPr>
                    <w:t>ACT</w:t>
                  </w:r>
                  <w:r w:rsidRPr="00A31CB6">
                    <w:rPr>
                      <w:sz w:val="22"/>
                      <w:szCs w:val="22"/>
                    </w:rPr>
                    <w:t xml:space="preserve"> field will auto-populate. The </w:t>
                  </w:r>
                  <w:r w:rsidRPr="00A31CB6">
                    <w:rPr>
                      <w:b/>
                      <w:bCs/>
                      <w:sz w:val="22"/>
                      <w:szCs w:val="22"/>
                    </w:rPr>
                    <w:t>DTSENT</w:t>
                  </w:r>
                  <w:r w:rsidRPr="00A31CB6">
                    <w:rPr>
                      <w:sz w:val="22"/>
                      <w:szCs w:val="22"/>
                    </w:rPr>
                    <w:t xml:space="preserve"> field populates when order is accepted by </w:t>
                  </w:r>
                  <w:r w:rsidR="00474BDF">
                    <w:rPr>
                      <w:sz w:val="22"/>
                      <w:szCs w:val="22"/>
                    </w:rPr>
                    <w:t>Brightspeed</w:t>
                  </w:r>
                </w:p>
              </w:tc>
            </w:tr>
          </w:tbl>
          <w:p w14:paraId="58B08340" w14:textId="77777777" w:rsidR="00EB2419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</w:tr>
    </w:tbl>
    <w:p w14:paraId="783CA129" w14:textId="77777777" w:rsidR="00EB2419" w:rsidRDefault="00EB2419" w:rsidP="00C840A6">
      <w:pPr>
        <w:pStyle w:val="ContinuedOnNextPa"/>
      </w:pPr>
      <w:r>
        <w:t>Continued on next page</w:t>
      </w:r>
    </w:p>
    <w:p w14:paraId="48FFA0BF" w14:textId="77777777" w:rsidR="00EB2419" w:rsidRDefault="00EB2419" w:rsidP="00C840A6">
      <w:pPr>
        <w:pStyle w:val="MapTitleContinued"/>
        <w:rPr>
          <w:b w:val="0"/>
          <w:sz w:val="24"/>
        </w:rPr>
      </w:pPr>
      <w:r w:rsidRPr="00C840A6">
        <w:br w:type="page"/>
      </w:r>
      <w:r w:rsidR="00090AF8">
        <w:lastRenderedPageBreak/>
        <w:fldChar w:fldCharType="begin"/>
      </w:r>
      <w:r w:rsidR="00090AF8">
        <w:instrText xml:space="preserve"> STYLEREF "Map Title" </w:instrText>
      </w:r>
      <w:r w:rsidR="00090AF8">
        <w:fldChar w:fldCharType="separate"/>
      </w:r>
      <w:r w:rsidRPr="00C840A6">
        <w:rPr>
          <w:noProof/>
        </w:rPr>
        <w:t>VFO Entry – Convert to loop with LNP, Continued</w:t>
      </w:r>
      <w:r w:rsidR="00090AF8">
        <w:rPr>
          <w:noProof/>
        </w:rPr>
        <w:fldChar w:fldCharType="end"/>
      </w:r>
      <w:r w:rsidRPr="00C840A6">
        <w:t xml:space="preserve">, </w:t>
      </w:r>
      <w:r w:rsidRPr="00C840A6">
        <w:rPr>
          <w:b w:val="0"/>
          <w:sz w:val="24"/>
        </w:rPr>
        <w:t>Continued</w:t>
      </w:r>
    </w:p>
    <w:p w14:paraId="11C6AD29" w14:textId="77777777" w:rsidR="00EB2419" w:rsidRDefault="00EB2419" w:rsidP="00C840A6">
      <w:pPr>
        <w:pStyle w:val="BlockLine"/>
      </w:pPr>
      <w:r>
        <w:t xml:space="preserve"> </w:t>
      </w:r>
    </w:p>
    <w:tbl>
      <w:tblPr>
        <w:tblW w:w="9564" w:type="dxa"/>
        <w:tblInd w:w="144" w:type="dxa"/>
        <w:tblLayout w:type="fixed"/>
        <w:tblLook w:val="0000" w:firstRow="0" w:lastRow="0" w:firstColumn="0" w:lastColumn="0" w:noHBand="0" w:noVBand="0"/>
      </w:tblPr>
      <w:tblGrid>
        <w:gridCol w:w="1524"/>
        <w:gridCol w:w="840"/>
        <w:gridCol w:w="6955"/>
        <w:gridCol w:w="245"/>
      </w:tblGrid>
      <w:tr w:rsidR="00EB2419" w14:paraId="7352B454" w14:textId="77777777">
        <w:trPr>
          <w:gridAfter w:val="1"/>
          <w:wAfter w:w="128" w:type="pct"/>
        </w:trPr>
        <w:tc>
          <w:tcPr>
            <w:tcW w:w="4872" w:type="pct"/>
            <w:gridSpan w:val="3"/>
          </w:tcPr>
          <w:p w14:paraId="0DEDB558" w14:textId="77777777" w:rsidR="00EB2419" w:rsidRDefault="00090AF8" w:rsidP="00C840A6">
            <w:pPr>
              <w:pStyle w:val="ContinuedTableLabe"/>
            </w:pPr>
            <w:r>
              <w:fldChar w:fldCharType="begin"/>
            </w:r>
            <w:r>
              <w:instrText xml:space="preserve"> STYLEREF "Block Label" </w:instrText>
            </w:r>
            <w:r>
              <w:fldChar w:fldCharType="separate"/>
            </w:r>
            <w:r w:rsidR="00EB2419">
              <w:rPr>
                <w:noProof/>
              </w:rPr>
              <w:t>LSR Form Order Entry</w:t>
            </w:r>
            <w:r>
              <w:rPr>
                <w:noProof/>
              </w:rPr>
              <w:fldChar w:fldCharType="end"/>
            </w:r>
            <w:r w:rsidR="00EB2419">
              <w:t xml:space="preserve"> </w:t>
            </w:r>
            <w:r w:rsidR="00EB2419" w:rsidRPr="00C840A6">
              <w:rPr>
                <w:b w:val="0"/>
              </w:rPr>
              <w:t>(continued)</w:t>
            </w:r>
          </w:p>
        </w:tc>
      </w:tr>
      <w:tr w:rsidR="00EB2419" w14:paraId="4471AC8E" w14:textId="77777777">
        <w:trPr>
          <w:gridBefore w:val="1"/>
          <w:wBefore w:w="797" w:type="pct"/>
          <w:cantSplit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CDFAB" w14:textId="77777777" w:rsidR="00EB2419" w:rsidRDefault="00EB2419" w:rsidP="00794EA7">
            <w:pPr>
              <w:pStyle w:val="TableHeaderText"/>
            </w:pPr>
            <w:r>
              <w:t>Step</w:t>
            </w:r>
          </w:p>
        </w:tc>
        <w:tc>
          <w:tcPr>
            <w:tcW w:w="3764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855B" w14:textId="77777777" w:rsidR="00EB2419" w:rsidRDefault="00EB2419" w:rsidP="00794EA7">
            <w:pPr>
              <w:pStyle w:val="TableHeaderText"/>
            </w:pPr>
            <w:r>
              <w:t>Action</w:t>
            </w:r>
          </w:p>
        </w:tc>
      </w:tr>
      <w:tr w:rsidR="00EB2419" w14:paraId="44D6F961" w14:textId="77777777">
        <w:trPr>
          <w:gridBefore w:val="1"/>
          <w:wBefore w:w="797" w:type="pct"/>
          <w:cantSplit/>
          <w:trHeight w:val="300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59BC7" w14:textId="77777777" w:rsidR="00EB2419" w:rsidRDefault="00EB2419" w:rsidP="00794EA7">
            <w:pPr>
              <w:jc w:val="center"/>
            </w:pPr>
            <w:r>
              <w:t>9</w:t>
            </w:r>
          </w:p>
        </w:tc>
        <w:tc>
          <w:tcPr>
            <w:tcW w:w="3764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F31E" w14:textId="77777777" w:rsidR="00EB2419" w:rsidRPr="00BA50FC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BA50FC">
              <w:rPr>
                <w:sz w:val="22"/>
                <w:szCs w:val="22"/>
              </w:rPr>
              <w:t xml:space="preserve">In the </w:t>
            </w:r>
            <w:r w:rsidRPr="00BA50FC">
              <w:rPr>
                <w:b/>
                <w:bCs/>
                <w:sz w:val="22"/>
                <w:szCs w:val="22"/>
              </w:rPr>
              <w:t xml:space="preserve">Authorization </w:t>
            </w:r>
            <w:r w:rsidRPr="00BA50FC">
              <w:rPr>
                <w:sz w:val="22"/>
                <w:szCs w:val="22"/>
              </w:rPr>
              <w:t>section fill-in or select the following:</w:t>
            </w:r>
          </w:p>
          <w:p w14:paraId="562C86DC" w14:textId="77777777" w:rsidR="00EB2419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7"/>
              <w:gridCol w:w="2160"/>
              <w:gridCol w:w="3720"/>
            </w:tblGrid>
            <w:tr w:rsidR="00EB2419" w:rsidRPr="00A31CB6" w14:paraId="6490747D" w14:textId="77777777"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E9246" w14:textId="77777777" w:rsidR="00EB2419" w:rsidRPr="0041091D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b/>
                      <w:bCs/>
                      <w:szCs w:val="22"/>
                    </w:rPr>
                  </w:pPr>
                  <w:r w:rsidRPr="0041091D">
                    <w:rPr>
                      <w:b/>
                      <w:bCs/>
                      <w:sz w:val="22"/>
                      <w:szCs w:val="22"/>
                    </w:rPr>
                    <w:t>Field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E2D91" w14:textId="77777777" w:rsidR="00EB2419" w:rsidRPr="0041091D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b/>
                      <w:bCs/>
                      <w:szCs w:val="22"/>
                    </w:rPr>
                  </w:pPr>
                  <w:r w:rsidRPr="0041091D">
                    <w:rPr>
                      <w:b/>
                      <w:bCs/>
                      <w:sz w:val="22"/>
                      <w:szCs w:val="22"/>
                    </w:rPr>
                    <w:t>Description</w:t>
                  </w: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6FEFA" w14:textId="77777777" w:rsidR="00EB2419" w:rsidRPr="0041091D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b/>
                      <w:bCs/>
                      <w:szCs w:val="22"/>
                    </w:rPr>
                  </w:pPr>
                  <w:r w:rsidRPr="0041091D">
                    <w:rPr>
                      <w:b/>
                      <w:bCs/>
                      <w:sz w:val="22"/>
                      <w:szCs w:val="22"/>
                    </w:rPr>
                    <w:t>Data</w:t>
                  </w:r>
                </w:p>
              </w:tc>
            </w:tr>
            <w:tr w:rsidR="00EB2419" w:rsidRPr="00A31CB6" w14:paraId="2D34A830" w14:textId="77777777"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1DE0B" w14:textId="77777777" w:rsidR="00EB2419" w:rsidRPr="0041091D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41091D">
                    <w:rPr>
                      <w:sz w:val="22"/>
                      <w:szCs w:val="22"/>
                    </w:rPr>
                    <w:t>TOS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FFE6C" w14:textId="77777777" w:rsidR="00EB2419" w:rsidRPr="0041091D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41091D">
                    <w:rPr>
                      <w:sz w:val="22"/>
                      <w:szCs w:val="22"/>
                    </w:rPr>
                    <w:t>Type of Service</w:t>
                  </w: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05870" w14:textId="77777777" w:rsidR="00EB2419" w:rsidRPr="0041091D" w:rsidRDefault="00EB2419" w:rsidP="00C840A6">
                  <w:pPr>
                    <w:pStyle w:val="BulletText1"/>
                    <w:numPr>
                      <w:ilvl w:val="0"/>
                      <w:numId w:val="6"/>
                    </w:numPr>
                    <w:rPr>
                      <w:color w:val="auto"/>
                      <w:szCs w:val="22"/>
                    </w:rPr>
                  </w:pPr>
                  <w:r w:rsidRPr="0041091D">
                    <w:rPr>
                      <w:color w:val="auto"/>
                      <w:sz w:val="22"/>
                      <w:szCs w:val="22"/>
                    </w:rPr>
                    <w:t xml:space="preserve">First Character - Populate a </w:t>
                  </w:r>
                  <w:r w:rsidRPr="0041091D">
                    <w:rPr>
                      <w:b/>
                      <w:bCs/>
                      <w:color w:val="auto"/>
                      <w:sz w:val="22"/>
                      <w:szCs w:val="22"/>
                    </w:rPr>
                    <w:t>1</w:t>
                  </w:r>
                  <w:r w:rsidRPr="0041091D">
                    <w:rPr>
                      <w:color w:val="auto"/>
                      <w:sz w:val="22"/>
                      <w:szCs w:val="22"/>
                    </w:rPr>
                    <w:t xml:space="preserve"> if Business or a </w:t>
                  </w:r>
                  <w:r w:rsidRPr="0041091D">
                    <w:rPr>
                      <w:b/>
                      <w:bCs/>
                      <w:color w:val="auto"/>
                      <w:sz w:val="22"/>
                      <w:szCs w:val="22"/>
                    </w:rPr>
                    <w:t xml:space="preserve">2 </w:t>
                  </w:r>
                  <w:r w:rsidRPr="0041091D">
                    <w:rPr>
                      <w:color w:val="auto"/>
                      <w:sz w:val="22"/>
                      <w:szCs w:val="22"/>
                    </w:rPr>
                    <w:t>if Residential.</w:t>
                  </w:r>
                </w:p>
                <w:p w14:paraId="1A1DAD69" w14:textId="77777777" w:rsidR="00EB2419" w:rsidRPr="0041091D" w:rsidRDefault="00EB2419" w:rsidP="00C840A6">
                  <w:pPr>
                    <w:pStyle w:val="BulletText1"/>
                    <w:numPr>
                      <w:ilvl w:val="0"/>
                      <w:numId w:val="6"/>
                    </w:numPr>
                    <w:rPr>
                      <w:color w:val="auto"/>
                      <w:szCs w:val="22"/>
                    </w:rPr>
                  </w:pPr>
                  <w:r w:rsidRPr="0041091D">
                    <w:rPr>
                      <w:color w:val="auto"/>
                      <w:sz w:val="22"/>
                      <w:szCs w:val="22"/>
                    </w:rPr>
                    <w:t xml:space="preserve">Second Character – B for DSO 2 wire or  D for T1, EELS.  </w:t>
                  </w:r>
                </w:p>
                <w:p w14:paraId="7F925E32" w14:textId="77777777" w:rsidR="00EB2419" w:rsidRPr="0041091D" w:rsidRDefault="00EB2419" w:rsidP="00C840A6">
                  <w:pPr>
                    <w:pStyle w:val="BulletText1"/>
                    <w:numPr>
                      <w:ilvl w:val="0"/>
                      <w:numId w:val="6"/>
                    </w:numPr>
                    <w:rPr>
                      <w:color w:val="auto"/>
                      <w:szCs w:val="22"/>
                    </w:rPr>
                  </w:pPr>
                  <w:r w:rsidRPr="0041091D">
                    <w:rPr>
                      <w:color w:val="auto"/>
                      <w:sz w:val="22"/>
                      <w:szCs w:val="22"/>
                    </w:rPr>
                    <w:t>Third and Fourth Characters are – (dashes)</w:t>
                  </w:r>
                </w:p>
              </w:tc>
            </w:tr>
            <w:tr w:rsidR="00EB2419" w:rsidRPr="00A31CB6" w14:paraId="19D3D9AB" w14:textId="77777777"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51560" w14:textId="77777777" w:rsidR="00EB2419" w:rsidRPr="0041091D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41091D">
                    <w:rPr>
                      <w:sz w:val="22"/>
                      <w:szCs w:val="22"/>
                    </w:rPr>
                    <w:t>DDD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1D8D9" w14:textId="77777777" w:rsidR="00EB2419" w:rsidRPr="0041091D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41091D">
                    <w:rPr>
                      <w:sz w:val="22"/>
                      <w:szCs w:val="22"/>
                    </w:rPr>
                    <w:t>Desired Due Date</w:t>
                  </w: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8AF8F" w14:textId="77777777" w:rsidR="00EB2419" w:rsidRPr="0041091D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41091D">
                    <w:rPr>
                      <w:sz w:val="22"/>
                      <w:szCs w:val="22"/>
                    </w:rPr>
                    <w:t xml:space="preserve">Desired due date. </w:t>
                  </w:r>
                </w:p>
              </w:tc>
            </w:tr>
            <w:tr w:rsidR="00EB2419" w:rsidRPr="00A31CB6" w14:paraId="7904C258" w14:textId="77777777"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22AFE" w14:textId="77777777" w:rsidR="00EB2419" w:rsidRPr="0041091D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41091D">
                    <w:rPr>
                      <w:sz w:val="22"/>
                      <w:szCs w:val="22"/>
                    </w:rPr>
                    <w:t>DFDT (optional)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8431E" w14:textId="77777777" w:rsidR="00EB2419" w:rsidRPr="0041091D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41091D">
                    <w:rPr>
                      <w:sz w:val="22"/>
                      <w:szCs w:val="22"/>
                    </w:rPr>
                    <w:t>Desired Frame Due Time</w:t>
                  </w: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39EA7" w14:textId="77777777" w:rsidR="00EB2419" w:rsidRPr="0041091D" w:rsidRDefault="00EB2419" w:rsidP="004649B1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rFonts w:ascii="BookmanOldStyle" w:hAnsi="BookmanOldStyle" w:cs="BookmanOldStyle"/>
                      <w:b/>
                      <w:i/>
                      <w:color w:val="auto"/>
                      <w:szCs w:val="22"/>
                    </w:rPr>
                  </w:pPr>
                  <w:r w:rsidRPr="0041091D">
                    <w:rPr>
                      <w:rFonts w:ascii="BookmanOldStyle" w:hAnsi="BookmanOldStyle" w:cs="BookmanOldStyle"/>
                      <w:color w:val="auto"/>
                      <w:sz w:val="22"/>
                      <w:szCs w:val="22"/>
                    </w:rPr>
                    <w:t xml:space="preserve">Identifies time for cut-over.  Enter as: Two digit hour (01-12)/Two digit minute (00-59)/ AM or PM. </w:t>
                  </w:r>
                  <w:r w:rsidRPr="0041091D">
                    <w:rPr>
                      <w:rFonts w:ascii="BookmanOldStyle" w:hAnsi="BookmanOldStyle" w:cs="BookmanOldStyle"/>
                      <w:b/>
                      <w:i/>
                      <w:color w:val="auto"/>
                      <w:sz w:val="22"/>
                      <w:szCs w:val="22"/>
                    </w:rPr>
                    <w:t>EX. 0900AM</w:t>
                  </w:r>
                </w:p>
                <w:p w14:paraId="3E2A54D2" w14:textId="77777777" w:rsidR="00EB2419" w:rsidRPr="0041091D" w:rsidRDefault="00EB2419" w:rsidP="004649B1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41091D">
                    <w:rPr>
                      <w:rFonts w:ascii="BookmanOldStyle" w:hAnsi="BookmanOldStyle" w:cs="BookmanOldStyle"/>
                      <w:b/>
                      <w:i/>
                      <w:color w:val="auto"/>
                      <w:sz w:val="22"/>
                      <w:szCs w:val="22"/>
                    </w:rPr>
                    <w:t xml:space="preserve">Note: </w:t>
                  </w:r>
                  <w:r w:rsidRPr="0041091D">
                    <w:rPr>
                      <w:rFonts w:ascii="BookmanOldStyle" w:hAnsi="BookmanOldStyle" w:cs="BookmanOldStyle"/>
                      <w:i/>
                      <w:color w:val="auto"/>
                      <w:sz w:val="22"/>
                      <w:szCs w:val="22"/>
                    </w:rPr>
                    <w:t>A call to the Coordination desk is required 48 hrs prior to the due date when a DFDT is populated</w:t>
                  </w:r>
                  <w:r w:rsidRPr="0041091D">
                    <w:rPr>
                      <w:rFonts w:ascii="BookmanOldStyle" w:hAnsi="BookmanOldStyle" w:cs="BookmanOldStyle"/>
                      <w:b/>
                      <w:i/>
                      <w:color w:val="auto"/>
                      <w:sz w:val="22"/>
                      <w:szCs w:val="22"/>
                    </w:rPr>
                    <w:t>.</w:t>
                  </w:r>
                </w:p>
              </w:tc>
            </w:tr>
            <w:tr w:rsidR="00EB2419" w:rsidRPr="00A31CB6" w14:paraId="52BD2101" w14:textId="77777777"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0A3CD" w14:textId="77777777" w:rsidR="00EB2419" w:rsidRPr="0041091D" w:rsidRDefault="00EB2419" w:rsidP="004649B1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41091D">
                    <w:rPr>
                      <w:sz w:val="22"/>
                      <w:szCs w:val="22"/>
                    </w:rPr>
                    <w:t>CHC (required on Req Typ BB)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8D6CD" w14:textId="77777777" w:rsidR="00EB2419" w:rsidRPr="0041091D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41091D">
                    <w:rPr>
                      <w:sz w:val="22"/>
                      <w:szCs w:val="22"/>
                    </w:rPr>
                    <w:t>Coordinated hot cut</w:t>
                  </w: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53C75" w14:textId="77777777" w:rsidR="00EB2419" w:rsidRPr="0041091D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41091D">
                    <w:rPr>
                      <w:sz w:val="22"/>
                      <w:szCs w:val="22"/>
                    </w:rPr>
                    <w:t xml:space="preserve">Select Y. </w:t>
                  </w:r>
                </w:p>
              </w:tc>
            </w:tr>
            <w:tr w:rsidR="00EB2419" w:rsidRPr="00A31CB6" w14:paraId="6596CCDC" w14:textId="77777777">
              <w:trPr>
                <w:trHeight w:val="908"/>
              </w:trPr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80EA9" w14:textId="77777777" w:rsidR="00EB2419" w:rsidRPr="0041091D" w:rsidRDefault="00EB2419" w:rsidP="004649B1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41091D">
                    <w:rPr>
                      <w:sz w:val="22"/>
                      <w:szCs w:val="22"/>
                    </w:rPr>
                    <w:t>ACTL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7476F" w14:textId="77777777" w:rsidR="00EB2419" w:rsidRPr="0041091D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41091D">
                    <w:rPr>
                      <w:sz w:val="22"/>
                      <w:szCs w:val="22"/>
                    </w:rPr>
                    <w:t>Access Customer Terminal location</w:t>
                  </w: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C1F3A" w14:textId="77777777" w:rsidR="00EB2419" w:rsidRPr="0041091D" w:rsidRDefault="00EB2419" w:rsidP="007B02E0">
                  <w:pPr>
                    <w:autoSpaceDE w:val="0"/>
                    <w:autoSpaceDN w:val="0"/>
                    <w:adjustRightInd w:val="0"/>
                    <w:rPr>
                      <w:rFonts w:ascii="BookmanOldStyle" w:hAnsi="BookmanOldStyle" w:cs="BookmanOldStyle"/>
                      <w:color w:val="auto"/>
                    </w:rPr>
                  </w:pPr>
                  <w:r w:rsidRPr="0041091D">
                    <w:rPr>
                      <w:rFonts w:ascii="BookmanOldStyle" w:hAnsi="BookmanOldStyle" w:cs="BookmanOldStyle"/>
                      <w:color w:val="auto"/>
                      <w:sz w:val="22"/>
                      <w:szCs w:val="22"/>
                    </w:rPr>
                    <w:t>CLLI Code of the customer facility terminal location or designated collocation area.</w:t>
                  </w:r>
                </w:p>
              </w:tc>
            </w:tr>
            <w:tr w:rsidR="00EB2419" w:rsidRPr="00A31CB6" w14:paraId="6A1F61C1" w14:textId="77777777"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DF720" w14:textId="77777777" w:rsidR="00EB2419" w:rsidRPr="0041091D" w:rsidRDefault="00EB2419" w:rsidP="004649B1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41091D">
                    <w:rPr>
                      <w:sz w:val="22"/>
                      <w:szCs w:val="22"/>
                    </w:rPr>
                    <w:t>NC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E7359" w14:textId="77777777" w:rsidR="00EB2419" w:rsidRPr="0041091D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41091D">
                    <w:rPr>
                      <w:sz w:val="22"/>
                      <w:szCs w:val="22"/>
                    </w:rPr>
                    <w:t>Network Channel Code</w:t>
                  </w: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BE651" w14:textId="77777777" w:rsidR="00EB2419" w:rsidRPr="0041091D" w:rsidRDefault="00EB2419" w:rsidP="007B02E0">
                  <w:pPr>
                    <w:autoSpaceDE w:val="0"/>
                    <w:autoSpaceDN w:val="0"/>
                    <w:adjustRightInd w:val="0"/>
                    <w:rPr>
                      <w:rFonts w:ascii="BookmanOldStyle" w:hAnsi="BookmanOldStyle" w:cs="BookmanOldStyle"/>
                      <w:color w:val="auto"/>
                    </w:rPr>
                  </w:pPr>
                  <w:r w:rsidRPr="0041091D">
                    <w:rPr>
                      <w:rFonts w:ascii="BookmanOldStyle" w:hAnsi="BookmanOldStyle" w:cs="BookmanOldStyle"/>
                      <w:color w:val="auto"/>
                      <w:sz w:val="22"/>
                      <w:szCs w:val="22"/>
                    </w:rPr>
                    <w:t>4 Character field used to identify the channel type (Channel codes can be found in Telcordia Technologies document BR 795-403-100.)</w:t>
                  </w:r>
                </w:p>
              </w:tc>
            </w:tr>
            <w:tr w:rsidR="00EB2419" w:rsidRPr="00A31CB6" w14:paraId="05C108CB" w14:textId="77777777"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60905" w14:textId="77777777" w:rsidR="00EB2419" w:rsidRPr="0041091D" w:rsidRDefault="00EB2419" w:rsidP="004649B1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41091D">
                    <w:rPr>
                      <w:sz w:val="22"/>
                      <w:szCs w:val="22"/>
                    </w:rPr>
                    <w:t>NCI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4F1D7" w14:textId="77777777" w:rsidR="00EB2419" w:rsidRPr="0041091D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41091D">
                    <w:rPr>
                      <w:sz w:val="22"/>
                      <w:szCs w:val="22"/>
                    </w:rPr>
                    <w:t>Network Channel Interface</w:t>
                  </w: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E8398" w14:textId="77777777" w:rsidR="00EB2419" w:rsidRPr="0041091D" w:rsidRDefault="00EB2419" w:rsidP="007C3C65">
                  <w:pPr>
                    <w:autoSpaceDE w:val="0"/>
                    <w:autoSpaceDN w:val="0"/>
                    <w:adjustRightInd w:val="0"/>
                    <w:rPr>
                      <w:rFonts w:ascii="BookmanOldStyle" w:hAnsi="BookmanOldStyle" w:cs="BookmanOldStyle"/>
                      <w:color w:val="auto"/>
                    </w:rPr>
                  </w:pPr>
                  <w:r w:rsidRPr="0041091D">
                    <w:rPr>
                      <w:rFonts w:ascii="BookmanOldStyle" w:hAnsi="BookmanOldStyle" w:cs="BookmanOldStyle"/>
                      <w:color w:val="auto"/>
                      <w:sz w:val="22"/>
                      <w:szCs w:val="22"/>
                    </w:rPr>
                    <w:t>Identifies the electrical conditions on the circuit at the</w:t>
                  </w:r>
                </w:p>
                <w:p w14:paraId="078B4ACB" w14:textId="77777777" w:rsidR="00EB2419" w:rsidRPr="0041091D" w:rsidRDefault="00EB2419" w:rsidP="007C3C65">
                  <w:pPr>
                    <w:autoSpaceDE w:val="0"/>
                    <w:autoSpaceDN w:val="0"/>
                    <w:adjustRightInd w:val="0"/>
                    <w:rPr>
                      <w:rFonts w:ascii="BookmanOldStyle" w:hAnsi="BookmanOldStyle" w:cs="BookmanOldStyle"/>
                      <w:color w:val="auto"/>
                    </w:rPr>
                  </w:pPr>
                  <w:r w:rsidRPr="0041091D">
                    <w:rPr>
                      <w:rFonts w:ascii="BookmanOldStyle" w:hAnsi="BookmanOldStyle" w:cs="BookmanOldStyle"/>
                      <w:color w:val="auto"/>
                      <w:sz w:val="22"/>
                      <w:szCs w:val="22"/>
                    </w:rPr>
                    <w:t>ACTL/primary location.</w:t>
                  </w:r>
                </w:p>
              </w:tc>
            </w:tr>
            <w:tr w:rsidR="00EB2419" w:rsidRPr="00A31CB6" w14:paraId="2A77466A" w14:textId="77777777"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B0C51" w14:textId="77777777" w:rsidR="00EB2419" w:rsidRPr="0041091D" w:rsidRDefault="00EB2419" w:rsidP="004649B1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41091D">
                    <w:rPr>
                      <w:sz w:val="22"/>
                      <w:szCs w:val="22"/>
                    </w:rPr>
                    <w:t>SECNCI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45E95" w14:textId="77777777" w:rsidR="00EB2419" w:rsidRPr="0041091D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41091D">
                    <w:rPr>
                      <w:sz w:val="22"/>
                      <w:szCs w:val="22"/>
                    </w:rPr>
                    <w:t>Secondary Network Channel Interface</w:t>
                  </w: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D6E32" w14:textId="77777777" w:rsidR="00EB2419" w:rsidRPr="0041091D" w:rsidRDefault="00EB2419" w:rsidP="00C43C01">
                  <w:pPr>
                    <w:autoSpaceDE w:val="0"/>
                    <w:autoSpaceDN w:val="0"/>
                    <w:adjustRightInd w:val="0"/>
                    <w:rPr>
                      <w:rFonts w:ascii="BookmanOldStyle" w:hAnsi="BookmanOldStyle" w:cs="BookmanOldStyle"/>
                      <w:color w:val="auto"/>
                    </w:rPr>
                  </w:pPr>
                  <w:r w:rsidRPr="0041091D">
                    <w:rPr>
                      <w:rFonts w:ascii="BookmanOldStyle" w:hAnsi="BookmanOldStyle" w:cs="BookmanOldStyle"/>
                      <w:color w:val="auto"/>
                      <w:sz w:val="22"/>
                      <w:szCs w:val="22"/>
                    </w:rPr>
                    <w:t>Identifies the electrical conditions on the circuit at the</w:t>
                  </w:r>
                </w:p>
                <w:p w14:paraId="33793581" w14:textId="77777777" w:rsidR="00EB2419" w:rsidRPr="0041091D" w:rsidRDefault="00EB2419" w:rsidP="00C43C01">
                  <w:pPr>
                    <w:autoSpaceDE w:val="0"/>
                    <w:autoSpaceDN w:val="0"/>
                    <w:adjustRightInd w:val="0"/>
                    <w:rPr>
                      <w:rFonts w:ascii="BookmanOldStyle" w:hAnsi="BookmanOldStyle" w:cs="BookmanOldStyle"/>
                      <w:color w:val="auto"/>
                    </w:rPr>
                  </w:pPr>
                  <w:r w:rsidRPr="0041091D">
                    <w:rPr>
                      <w:rFonts w:ascii="BookmanOldStyle" w:hAnsi="BookmanOldStyle" w:cs="BookmanOldStyle"/>
                      <w:color w:val="auto"/>
                      <w:sz w:val="22"/>
                      <w:szCs w:val="22"/>
                    </w:rPr>
                    <w:t>Secondary Access Customer Terminal Location (SACTL) or end</w:t>
                  </w:r>
                </w:p>
                <w:p w14:paraId="4C065853" w14:textId="77777777" w:rsidR="00EB2419" w:rsidRPr="0041091D" w:rsidRDefault="00EB2419" w:rsidP="00C43C01">
                  <w:pPr>
                    <w:autoSpaceDE w:val="0"/>
                    <w:autoSpaceDN w:val="0"/>
                    <w:adjustRightInd w:val="0"/>
                    <w:rPr>
                      <w:rFonts w:ascii="BookmanOldStyle" w:hAnsi="BookmanOldStyle" w:cs="BookmanOldStyle"/>
                      <w:color w:val="auto"/>
                    </w:rPr>
                  </w:pPr>
                  <w:r w:rsidRPr="0041091D">
                    <w:rPr>
                      <w:rFonts w:ascii="BookmanOldStyle" w:hAnsi="BookmanOldStyle" w:cs="BookmanOldStyle"/>
                      <w:color w:val="auto"/>
                      <w:sz w:val="22"/>
                      <w:szCs w:val="22"/>
                    </w:rPr>
                    <w:t>user location.</w:t>
                  </w:r>
                </w:p>
              </w:tc>
            </w:tr>
            <w:tr w:rsidR="00EB2419" w:rsidRPr="00A31CB6" w14:paraId="13708B3E" w14:textId="77777777"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51751" w14:textId="77777777" w:rsidR="00EB2419" w:rsidRPr="0041091D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41091D">
                    <w:rPr>
                      <w:sz w:val="22"/>
                      <w:szCs w:val="22"/>
                    </w:rPr>
                    <w:t>NPDI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C4ADA" w14:textId="77777777" w:rsidR="00EB2419" w:rsidRPr="0041091D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41091D">
                    <w:rPr>
                      <w:sz w:val="22"/>
                      <w:szCs w:val="22"/>
                    </w:rPr>
                    <w:t>Number port direction</w:t>
                  </w:r>
                </w:p>
                <w:p w14:paraId="65007186" w14:textId="77777777" w:rsidR="00EB2419" w:rsidRPr="0041091D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</w:p>
                <w:p w14:paraId="5D1003D6" w14:textId="77777777" w:rsidR="00EB2419" w:rsidRPr="0041091D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000A2" w14:textId="77777777" w:rsidR="00EB2419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color w:val="auto"/>
                      <w:szCs w:val="22"/>
                    </w:rPr>
                  </w:pPr>
                  <w:r w:rsidRPr="002452D3">
                    <w:rPr>
                      <w:color w:val="auto"/>
                      <w:sz w:val="22"/>
                      <w:szCs w:val="22"/>
                    </w:rPr>
                    <w:t>C=Wireline to Wireless</w:t>
                  </w:r>
                </w:p>
                <w:p w14:paraId="45D5232A" w14:textId="77777777" w:rsidR="002452D3" w:rsidRPr="002452D3" w:rsidRDefault="002452D3" w:rsidP="002452D3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color w:val="auto"/>
                      <w:szCs w:val="22"/>
                    </w:rPr>
                  </w:pPr>
                  <w:r w:rsidRPr="002452D3">
                    <w:rPr>
                      <w:color w:val="auto"/>
                      <w:sz w:val="22"/>
                      <w:szCs w:val="22"/>
                    </w:rPr>
                    <w:t>D=Wireline to Wireline</w:t>
                  </w:r>
                </w:p>
                <w:p w14:paraId="1CB2D3B5" w14:textId="77777777" w:rsidR="002452D3" w:rsidRPr="002452D3" w:rsidRDefault="002452D3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color w:val="auto"/>
                      <w:szCs w:val="22"/>
                    </w:rPr>
                  </w:pPr>
                </w:p>
              </w:tc>
            </w:tr>
          </w:tbl>
          <w:p w14:paraId="5F9A7DBF" w14:textId="77777777" w:rsidR="00EB2419" w:rsidRPr="00BA50FC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</w:tr>
    </w:tbl>
    <w:p w14:paraId="0629D4C9" w14:textId="77777777" w:rsidR="00EB2419" w:rsidRPr="00395099" w:rsidRDefault="00EB2419" w:rsidP="00395099">
      <w:pPr>
        <w:pStyle w:val="Heading4"/>
      </w:pPr>
      <w:r w:rsidRPr="00FA6499">
        <w:br w:type="page"/>
      </w:r>
      <w:bookmarkStart w:id="12" w:name="_Toc345494559"/>
      <w:r w:rsidRPr="00BA50FC">
        <w:lastRenderedPageBreak/>
        <w:t>VFO Entry</w:t>
      </w:r>
      <w:r>
        <w:t xml:space="preserve"> – Convert to loop with LNP</w:t>
      </w:r>
      <w:r w:rsidRPr="00FA6499">
        <w:t xml:space="preserve">, </w:t>
      </w:r>
      <w:r w:rsidRPr="00FA6499">
        <w:rPr>
          <w:b w:val="0"/>
          <w:sz w:val="24"/>
        </w:rPr>
        <w:t>Continued</w:t>
      </w:r>
      <w:bookmarkEnd w:id="12"/>
    </w:p>
    <w:p w14:paraId="0DD4CEA2" w14:textId="77777777" w:rsidR="00EB2419" w:rsidRDefault="00EB2419" w:rsidP="00276CAA">
      <w:pPr>
        <w:pStyle w:val="BlockLine"/>
      </w:pPr>
      <w:r>
        <w:t xml:space="preserve"> </w:t>
      </w:r>
    </w:p>
    <w:tbl>
      <w:tblPr>
        <w:tblW w:w="9320" w:type="dxa"/>
        <w:tblInd w:w="144" w:type="dxa"/>
        <w:tblLayout w:type="fixed"/>
        <w:tblLook w:val="0000" w:firstRow="0" w:lastRow="0" w:firstColumn="0" w:lastColumn="0" w:noHBand="0" w:noVBand="0"/>
      </w:tblPr>
      <w:tblGrid>
        <w:gridCol w:w="9320"/>
      </w:tblGrid>
      <w:tr w:rsidR="00EB2419" w14:paraId="1D2C4B12" w14:textId="77777777">
        <w:tc>
          <w:tcPr>
            <w:tcW w:w="5000" w:type="pct"/>
          </w:tcPr>
          <w:p w14:paraId="3807C563" w14:textId="77777777" w:rsidR="00EB2419" w:rsidRDefault="00090AF8" w:rsidP="00794EA7">
            <w:pPr>
              <w:pStyle w:val="ContinuedTableLabe"/>
            </w:pPr>
            <w:r>
              <w:fldChar w:fldCharType="begin"/>
            </w:r>
            <w:r>
              <w:instrText xml:space="preserve"> STYLEREF "Block Label" </w:instrText>
            </w:r>
            <w:r>
              <w:fldChar w:fldCharType="separate"/>
            </w:r>
            <w:r w:rsidR="00EB2419">
              <w:rPr>
                <w:noProof/>
              </w:rPr>
              <w:t>LSR Form Order Entry</w:t>
            </w:r>
            <w:r>
              <w:rPr>
                <w:noProof/>
              </w:rPr>
              <w:fldChar w:fldCharType="end"/>
            </w:r>
            <w:r w:rsidR="00EB2419">
              <w:t xml:space="preserve"> </w:t>
            </w:r>
            <w:r w:rsidR="00EB2419" w:rsidRPr="00FA6499">
              <w:rPr>
                <w:b w:val="0"/>
              </w:rPr>
              <w:t>(continued)</w:t>
            </w:r>
          </w:p>
        </w:tc>
      </w:tr>
    </w:tbl>
    <w:p w14:paraId="4748BECA" w14:textId="77777777" w:rsidR="00EB2419" w:rsidRPr="00FA6499" w:rsidRDefault="00EB2419" w:rsidP="00276CAA"/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840"/>
        <w:gridCol w:w="6840"/>
      </w:tblGrid>
      <w:tr w:rsidR="00EB2419" w14:paraId="1C5B5A6F" w14:textId="77777777">
        <w:trPr>
          <w:cantSplit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C2FA3" w14:textId="77777777" w:rsidR="00EB2419" w:rsidRDefault="00EB2419" w:rsidP="00794EA7">
            <w:pPr>
              <w:pStyle w:val="TableHeaderText"/>
            </w:pPr>
            <w:r>
              <w:t>Step</w:t>
            </w:r>
          </w:p>
        </w:tc>
        <w:tc>
          <w:tcPr>
            <w:tcW w:w="6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C5B67" w14:textId="77777777" w:rsidR="00EB2419" w:rsidRDefault="00EB2419" w:rsidP="00794EA7">
            <w:pPr>
              <w:pStyle w:val="TableHeaderText"/>
            </w:pPr>
            <w:r>
              <w:t>Action</w:t>
            </w:r>
          </w:p>
        </w:tc>
      </w:tr>
      <w:tr w:rsidR="00EB2419" w14:paraId="76E448D3" w14:textId="77777777">
        <w:trPr>
          <w:cantSplit/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909E5" w14:textId="77777777" w:rsidR="00EB2419" w:rsidRDefault="00EB2419" w:rsidP="00794EA7">
            <w:pPr>
              <w:jc w:val="center"/>
            </w:pPr>
            <w:r>
              <w:t>10</w:t>
            </w:r>
          </w:p>
        </w:tc>
        <w:tc>
          <w:tcPr>
            <w:tcW w:w="6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D9186" w14:textId="77777777" w:rsidR="00EB2419" w:rsidRPr="00BA50FC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BA50FC">
              <w:rPr>
                <w:sz w:val="22"/>
                <w:szCs w:val="22"/>
              </w:rPr>
              <w:t xml:space="preserve">Scroll to the </w:t>
            </w:r>
            <w:r w:rsidRPr="00BA50FC">
              <w:rPr>
                <w:b/>
                <w:bCs/>
                <w:sz w:val="22"/>
                <w:szCs w:val="22"/>
              </w:rPr>
              <w:t>CONTACT</w:t>
            </w:r>
            <w:r w:rsidRPr="00BA50FC">
              <w:rPr>
                <w:sz w:val="22"/>
                <w:szCs w:val="22"/>
              </w:rPr>
              <w:t xml:space="preserve"> section and fill-in </w:t>
            </w:r>
            <w:r>
              <w:rPr>
                <w:sz w:val="22"/>
                <w:szCs w:val="22"/>
              </w:rPr>
              <w:t>the fields as noted in the table below.</w:t>
            </w:r>
          </w:p>
          <w:p w14:paraId="76F49AEB" w14:textId="77777777" w:rsidR="00EB2419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03"/>
              <w:gridCol w:w="2203"/>
              <w:gridCol w:w="2203"/>
            </w:tblGrid>
            <w:tr w:rsidR="00EB2419" w:rsidRPr="00A31CB6" w14:paraId="7B3FE21C" w14:textId="77777777"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81006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b/>
                      <w:bCs/>
                      <w:szCs w:val="22"/>
                    </w:rPr>
                  </w:pPr>
                  <w:r w:rsidRPr="00A31CB6">
                    <w:rPr>
                      <w:b/>
                      <w:bCs/>
                      <w:sz w:val="22"/>
                      <w:szCs w:val="22"/>
                    </w:rPr>
                    <w:t>Field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B8A54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b/>
                      <w:bCs/>
                      <w:szCs w:val="22"/>
                    </w:rPr>
                  </w:pPr>
                  <w:r w:rsidRPr="00A31CB6">
                    <w:rPr>
                      <w:b/>
                      <w:bCs/>
                      <w:sz w:val="22"/>
                      <w:szCs w:val="22"/>
                    </w:rPr>
                    <w:t>Description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66B52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b/>
                      <w:bCs/>
                      <w:szCs w:val="22"/>
                    </w:rPr>
                  </w:pPr>
                  <w:r w:rsidRPr="00A31CB6">
                    <w:rPr>
                      <w:b/>
                      <w:bCs/>
                      <w:sz w:val="22"/>
                      <w:szCs w:val="22"/>
                    </w:rPr>
                    <w:t>Data</w:t>
                  </w:r>
                </w:p>
              </w:tc>
            </w:tr>
            <w:tr w:rsidR="00EB2419" w:rsidRPr="00A31CB6" w14:paraId="6362B522" w14:textId="77777777"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23B4A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>INIT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96E1D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>Who initiated the order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1F50D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>Creator’s name</w:t>
                  </w:r>
                </w:p>
              </w:tc>
            </w:tr>
            <w:tr w:rsidR="00EB2419" w:rsidRPr="00A31CB6" w14:paraId="0DE0CEF9" w14:textId="77777777"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CBC925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>INIT TEL NO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06A95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>Contact telephone number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59D4F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 xml:space="preserve">Creator’s telephone number. </w:t>
                  </w:r>
                </w:p>
              </w:tc>
            </w:tr>
          </w:tbl>
          <w:p w14:paraId="0470CFE5" w14:textId="77777777" w:rsidR="00EB2419" w:rsidRPr="00BA50FC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</w:tr>
      <w:tr w:rsidR="00EB2419" w14:paraId="77A2E3E2" w14:textId="77777777">
        <w:trPr>
          <w:cantSplit/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AF2E" w14:textId="77777777" w:rsidR="00EB2419" w:rsidRDefault="00EB2419" w:rsidP="00794EA7">
            <w:pPr>
              <w:jc w:val="center"/>
            </w:pPr>
            <w:r>
              <w:t>11</w:t>
            </w:r>
          </w:p>
        </w:tc>
        <w:tc>
          <w:tcPr>
            <w:tcW w:w="6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F3A2C" w14:textId="77777777" w:rsidR="00EB2419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Scroll down to the </w:t>
            </w:r>
            <w:r w:rsidRPr="00562FB7">
              <w:rPr>
                <w:b/>
                <w:bCs/>
                <w:sz w:val="22"/>
                <w:szCs w:val="22"/>
              </w:rPr>
              <w:t>IMPCON</w:t>
            </w:r>
            <w:r>
              <w:rPr>
                <w:sz w:val="22"/>
                <w:szCs w:val="22"/>
              </w:rPr>
              <w:t xml:space="preserve"> field found after the </w:t>
            </w:r>
            <w:r w:rsidRPr="00562FB7">
              <w:rPr>
                <w:b/>
                <w:bCs/>
                <w:sz w:val="22"/>
                <w:szCs w:val="22"/>
              </w:rPr>
              <w:t xml:space="preserve">INIT_ADDR </w:t>
            </w:r>
            <w:r>
              <w:rPr>
                <w:sz w:val="22"/>
                <w:szCs w:val="22"/>
              </w:rPr>
              <w:t xml:space="preserve">section (no information is required in the </w:t>
            </w:r>
            <w:r w:rsidRPr="00562FB7">
              <w:rPr>
                <w:b/>
                <w:bCs/>
                <w:sz w:val="22"/>
                <w:szCs w:val="22"/>
              </w:rPr>
              <w:t>INIT_ADDR</w:t>
            </w:r>
            <w:r>
              <w:rPr>
                <w:sz w:val="22"/>
                <w:szCs w:val="22"/>
              </w:rPr>
              <w:t xml:space="preserve"> section). Fill-in the information as shown in the table below.</w:t>
            </w:r>
          </w:p>
          <w:p w14:paraId="4D57883E" w14:textId="77777777" w:rsidR="00EB2419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03"/>
              <w:gridCol w:w="2203"/>
              <w:gridCol w:w="2203"/>
            </w:tblGrid>
            <w:tr w:rsidR="00EB2419" w:rsidRPr="00A31CB6" w14:paraId="2DC275BB" w14:textId="77777777"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29FB2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b/>
                      <w:bCs/>
                      <w:szCs w:val="22"/>
                    </w:rPr>
                  </w:pPr>
                  <w:r w:rsidRPr="00A31CB6">
                    <w:rPr>
                      <w:b/>
                      <w:bCs/>
                      <w:sz w:val="22"/>
                      <w:szCs w:val="22"/>
                    </w:rPr>
                    <w:t>Field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53C18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b/>
                      <w:bCs/>
                      <w:szCs w:val="22"/>
                    </w:rPr>
                  </w:pPr>
                  <w:r w:rsidRPr="00A31CB6">
                    <w:rPr>
                      <w:b/>
                      <w:bCs/>
                      <w:sz w:val="22"/>
                      <w:szCs w:val="22"/>
                    </w:rPr>
                    <w:t>Description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F22B0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b/>
                      <w:bCs/>
                      <w:szCs w:val="22"/>
                    </w:rPr>
                  </w:pPr>
                  <w:r w:rsidRPr="00A31CB6">
                    <w:rPr>
                      <w:b/>
                      <w:bCs/>
                      <w:sz w:val="22"/>
                      <w:szCs w:val="22"/>
                    </w:rPr>
                    <w:t>Data</w:t>
                  </w:r>
                </w:p>
              </w:tc>
            </w:tr>
            <w:tr w:rsidR="00EB2419" w:rsidRPr="00A31CB6" w14:paraId="6812AA31" w14:textId="77777777"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B5ED4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>IMPCON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1A0F7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>Installation contact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8F52E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 xml:space="preserve">Creator or contact for the order. </w:t>
                  </w:r>
                </w:p>
              </w:tc>
            </w:tr>
            <w:tr w:rsidR="00EB2419" w:rsidRPr="00A31CB6" w14:paraId="60605A34" w14:textId="77777777"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81AC1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>IMPCON</w:t>
                  </w:r>
                </w:p>
                <w:p w14:paraId="4AC728BE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>TEL NO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2D791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>Installation contact telephone number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4A7A6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>Creator or contact for the order.</w:t>
                  </w:r>
                </w:p>
              </w:tc>
            </w:tr>
          </w:tbl>
          <w:p w14:paraId="6B7160FE" w14:textId="77777777" w:rsidR="00EB2419" w:rsidRPr="00BA50FC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</w:tr>
      <w:tr w:rsidR="00EB2419" w14:paraId="28FDE5AE" w14:textId="77777777">
        <w:trPr>
          <w:cantSplit/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D5FCB" w14:textId="77777777" w:rsidR="00EB2419" w:rsidRDefault="00EB2419" w:rsidP="00794EA7">
            <w:pPr>
              <w:jc w:val="center"/>
            </w:pPr>
            <w:r>
              <w:t>12</w:t>
            </w:r>
          </w:p>
        </w:tc>
        <w:tc>
          <w:tcPr>
            <w:tcW w:w="6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0D0F9" w14:textId="77777777" w:rsidR="00EB2419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Scroll down to the </w:t>
            </w:r>
            <w:r w:rsidRPr="0041091D">
              <w:rPr>
                <w:b/>
                <w:sz w:val="22"/>
                <w:szCs w:val="22"/>
              </w:rPr>
              <w:t>REMARKS_INFO</w:t>
            </w:r>
            <w:r>
              <w:rPr>
                <w:sz w:val="22"/>
                <w:szCs w:val="22"/>
              </w:rPr>
              <w:t xml:space="preserve"> section and add remarks pertaining to the order if desired.</w:t>
            </w:r>
          </w:p>
        </w:tc>
      </w:tr>
      <w:tr w:rsidR="00EB2419" w14:paraId="4B777844" w14:textId="77777777">
        <w:trPr>
          <w:cantSplit/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1C8D" w14:textId="77777777" w:rsidR="00EB2419" w:rsidRDefault="00EB2419" w:rsidP="00794EA7">
            <w:pPr>
              <w:jc w:val="center"/>
            </w:pPr>
            <w:r>
              <w:t>13</w:t>
            </w:r>
          </w:p>
        </w:tc>
        <w:tc>
          <w:tcPr>
            <w:tcW w:w="6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12CFB" w14:textId="77777777" w:rsidR="00EB2419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1728F6">
              <w:rPr>
                <w:sz w:val="22"/>
                <w:szCs w:val="22"/>
              </w:rPr>
              <w:t xml:space="preserve">Click the </w:t>
            </w:r>
            <w:r w:rsidRPr="001728F6">
              <w:rPr>
                <w:b/>
                <w:bCs/>
                <w:sz w:val="22"/>
                <w:szCs w:val="22"/>
              </w:rPr>
              <w:t xml:space="preserve">EU </w:t>
            </w:r>
            <w:r w:rsidRPr="001728F6">
              <w:rPr>
                <w:sz w:val="22"/>
                <w:szCs w:val="22"/>
              </w:rPr>
              <w:t>form ICON.</w:t>
            </w:r>
          </w:p>
        </w:tc>
      </w:tr>
      <w:tr w:rsidR="00EB2419" w14:paraId="61D4B884" w14:textId="77777777">
        <w:trPr>
          <w:cantSplit/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DB5CD" w14:textId="77777777" w:rsidR="00EB2419" w:rsidRDefault="00EB2419" w:rsidP="0041091D">
            <w:pPr>
              <w:jc w:val="center"/>
            </w:pPr>
            <w:r>
              <w:t>14</w:t>
            </w:r>
          </w:p>
        </w:tc>
        <w:tc>
          <w:tcPr>
            <w:tcW w:w="6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43EEE" w14:textId="77777777" w:rsidR="00EB2419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In the </w:t>
            </w:r>
            <w:r w:rsidRPr="00E158C1">
              <w:rPr>
                <w:b/>
                <w:bCs/>
                <w:sz w:val="22"/>
                <w:szCs w:val="22"/>
              </w:rPr>
              <w:t>LOC_ACCESS section</w:t>
            </w:r>
            <w:r>
              <w:rPr>
                <w:sz w:val="22"/>
                <w:szCs w:val="22"/>
              </w:rPr>
              <w:t xml:space="preserve"> fill-in the following:</w:t>
            </w:r>
          </w:p>
          <w:p w14:paraId="1E2F18EA" w14:textId="77777777" w:rsidR="00EB2419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03"/>
              <w:gridCol w:w="2203"/>
              <w:gridCol w:w="2203"/>
            </w:tblGrid>
            <w:tr w:rsidR="00EB2419" w:rsidRPr="00A31CB6" w14:paraId="6684BF97" w14:textId="77777777"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B846E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b/>
                      <w:bCs/>
                      <w:szCs w:val="22"/>
                    </w:rPr>
                  </w:pPr>
                  <w:r w:rsidRPr="00A31CB6">
                    <w:rPr>
                      <w:b/>
                      <w:bCs/>
                      <w:sz w:val="22"/>
                      <w:szCs w:val="22"/>
                    </w:rPr>
                    <w:t>Field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42502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b/>
                      <w:bCs/>
                      <w:szCs w:val="22"/>
                    </w:rPr>
                  </w:pPr>
                  <w:r w:rsidRPr="00A31CB6">
                    <w:rPr>
                      <w:b/>
                      <w:bCs/>
                      <w:sz w:val="22"/>
                      <w:szCs w:val="22"/>
                    </w:rPr>
                    <w:t>Description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CAEA5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b/>
                      <w:bCs/>
                      <w:szCs w:val="22"/>
                    </w:rPr>
                  </w:pPr>
                  <w:r w:rsidRPr="00A31CB6">
                    <w:rPr>
                      <w:b/>
                      <w:bCs/>
                      <w:sz w:val="22"/>
                      <w:szCs w:val="22"/>
                    </w:rPr>
                    <w:t>Data</w:t>
                  </w:r>
                </w:p>
              </w:tc>
            </w:tr>
            <w:tr w:rsidR="00EB2419" w:rsidRPr="00A31CB6" w14:paraId="421617E3" w14:textId="77777777"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6E0EB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</w:pPr>
                  <w:r w:rsidRPr="00A31CB6">
                    <w:rPr>
                      <w:sz w:val="22"/>
                      <w:szCs w:val="22"/>
                    </w:rPr>
                    <w:t>LOCNUM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F61C7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</w:pPr>
                  <w:r w:rsidRPr="00A31CB6">
                    <w:rPr>
                      <w:sz w:val="22"/>
                      <w:szCs w:val="22"/>
                    </w:rPr>
                    <w:t xml:space="preserve">Location number (normally 1). </w:t>
                  </w:r>
                </w:p>
                <w:p w14:paraId="03B6D0EF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7A18CC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</w:pPr>
                  <w:r w:rsidRPr="00A31CB6">
                    <w:rPr>
                      <w:sz w:val="22"/>
                      <w:szCs w:val="22"/>
                    </w:rPr>
                    <w:t xml:space="preserve">3 Character field - can be typed as 1 or 001 for example. </w:t>
                  </w:r>
                </w:p>
              </w:tc>
            </w:tr>
            <w:tr w:rsidR="00EB2419" w:rsidRPr="00A31CB6" w14:paraId="1196FAAE" w14:textId="77777777"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F27C5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</w:pPr>
                  <w:r w:rsidRPr="00A31CB6">
                    <w:rPr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59545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</w:pPr>
                  <w:r w:rsidRPr="00A31CB6">
                    <w:rPr>
                      <w:sz w:val="22"/>
                      <w:szCs w:val="22"/>
                    </w:rPr>
                    <w:t>End-user name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C56B3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</w:pPr>
                  <w:r w:rsidRPr="00A31CB6">
                    <w:rPr>
                      <w:sz w:val="22"/>
                      <w:szCs w:val="22"/>
                    </w:rPr>
                    <w:t xml:space="preserve">Type in end-user’s first and last name or the business name. </w:t>
                  </w:r>
                </w:p>
              </w:tc>
            </w:tr>
            <w:tr w:rsidR="00EB2419" w:rsidRPr="00A31CB6" w14:paraId="465AE2CC" w14:textId="77777777"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B9D08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</w:pPr>
                  <w:r w:rsidRPr="00A31CB6">
                    <w:rPr>
                      <w:sz w:val="22"/>
                      <w:szCs w:val="22"/>
                    </w:rPr>
                    <w:t xml:space="preserve">AAI 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4221D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</w:pPr>
                  <w:r w:rsidRPr="00A31CB6">
                    <w:rPr>
                      <w:sz w:val="22"/>
                      <w:szCs w:val="22"/>
                    </w:rPr>
                    <w:t>Additional address information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D5CB8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</w:pPr>
                  <w:r w:rsidRPr="00A31CB6">
                    <w:rPr>
                      <w:sz w:val="22"/>
                      <w:szCs w:val="22"/>
                    </w:rPr>
                    <w:t xml:space="preserve">Unit, suites, bldg information </w:t>
                  </w:r>
                </w:p>
              </w:tc>
            </w:tr>
          </w:tbl>
          <w:p w14:paraId="27BB91CA" w14:textId="77777777" w:rsidR="00EB2419" w:rsidRPr="001728F6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</w:tr>
    </w:tbl>
    <w:p w14:paraId="38B77A64" w14:textId="77777777" w:rsidR="00EB2419" w:rsidRDefault="00EB2419" w:rsidP="00276CAA">
      <w:pPr>
        <w:pStyle w:val="ContinuedOnNextPa"/>
      </w:pPr>
      <w:r>
        <w:t>Continued on next page</w:t>
      </w:r>
    </w:p>
    <w:p w14:paraId="71DF3161" w14:textId="77777777" w:rsidR="00EB2419" w:rsidRDefault="00EB2419" w:rsidP="00276CAA">
      <w:pPr>
        <w:pStyle w:val="MapTitleContinued"/>
        <w:rPr>
          <w:b w:val="0"/>
          <w:sz w:val="24"/>
        </w:rPr>
      </w:pPr>
      <w:r w:rsidRPr="008D3D94">
        <w:br w:type="page"/>
      </w:r>
      <w:r w:rsidRPr="00BA50FC">
        <w:lastRenderedPageBreak/>
        <w:t>VFO Entry</w:t>
      </w:r>
      <w:r>
        <w:t xml:space="preserve"> – Convert to loop with LNP</w:t>
      </w:r>
      <w:r w:rsidRPr="00FA6499">
        <w:t xml:space="preserve">, </w:t>
      </w:r>
      <w:r w:rsidRPr="00FA6499">
        <w:rPr>
          <w:b w:val="0"/>
          <w:sz w:val="24"/>
        </w:rPr>
        <w:t>Continued</w:t>
      </w:r>
    </w:p>
    <w:p w14:paraId="1A765B63" w14:textId="77777777" w:rsidR="00EB2419" w:rsidRDefault="00EB2419" w:rsidP="00276CAA">
      <w:pPr>
        <w:pStyle w:val="BlockLine"/>
      </w:pPr>
      <w:r>
        <w:t xml:space="preserve"> </w:t>
      </w:r>
    </w:p>
    <w:tbl>
      <w:tblPr>
        <w:tblW w:w="9320" w:type="dxa"/>
        <w:tblInd w:w="144" w:type="dxa"/>
        <w:tblLayout w:type="fixed"/>
        <w:tblLook w:val="0000" w:firstRow="0" w:lastRow="0" w:firstColumn="0" w:lastColumn="0" w:noHBand="0" w:noVBand="0"/>
      </w:tblPr>
      <w:tblGrid>
        <w:gridCol w:w="1524"/>
        <w:gridCol w:w="841"/>
        <w:gridCol w:w="6841"/>
        <w:gridCol w:w="114"/>
      </w:tblGrid>
      <w:tr w:rsidR="00EB2419" w14:paraId="1C090541" w14:textId="77777777">
        <w:tc>
          <w:tcPr>
            <w:tcW w:w="5000" w:type="pct"/>
            <w:gridSpan w:val="4"/>
          </w:tcPr>
          <w:p w14:paraId="499CB643" w14:textId="77777777" w:rsidR="00EB2419" w:rsidRDefault="00EB2419" w:rsidP="00794EA7">
            <w:pPr>
              <w:pStyle w:val="ContinuedTableLabe"/>
            </w:pPr>
            <w:r>
              <w:t xml:space="preserve">Steps, </w:t>
            </w:r>
            <w:r w:rsidRPr="00753A1F">
              <w:rPr>
                <w:b w:val="0"/>
              </w:rPr>
              <w:t>(continued)</w:t>
            </w:r>
          </w:p>
        </w:tc>
      </w:tr>
      <w:tr w:rsidR="00EB2419" w14:paraId="67310ECF" w14:textId="77777777">
        <w:trPr>
          <w:gridBefore w:val="1"/>
          <w:gridAfter w:val="1"/>
          <w:wBefore w:w="818" w:type="pct"/>
          <w:wAfter w:w="62" w:type="pct"/>
          <w:cantSplit/>
        </w:trPr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B4B15" w14:textId="77777777" w:rsidR="00EB2419" w:rsidRDefault="00EB2419" w:rsidP="00794EA7">
            <w:pPr>
              <w:pStyle w:val="TableHeaderText"/>
            </w:pPr>
            <w:r>
              <w:t>Step</w:t>
            </w:r>
          </w:p>
        </w:tc>
        <w:tc>
          <w:tcPr>
            <w:tcW w:w="367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C2E82" w14:textId="77777777" w:rsidR="00EB2419" w:rsidRDefault="00EB2419" w:rsidP="00794EA7">
            <w:pPr>
              <w:pStyle w:val="TableHeaderText"/>
            </w:pPr>
            <w:r>
              <w:t>Action</w:t>
            </w:r>
          </w:p>
        </w:tc>
      </w:tr>
      <w:tr w:rsidR="00EB2419" w:rsidRPr="00BA50FC" w14:paraId="52603E4B" w14:textId="77777777">
        <w:trPr>
          <w:gridBefore w:val="1"/>
          <w:gridAfter w:val="1"/>
          <w:wBefore w:w="818" w:type="pct"/>
          <w:wAfter w:w="62" w:type="pct"/>
          <w:cantSplit/>
          <w:trHeight w:val="300"/>
        </w:trPr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1661" w14:textId="77777777" w:rsidR="00EB2419" w:rsidRDefault="00EB2419" w:rsidP="0041091D">
            <w:pPr>
              <w:jc w:val="center"/>
            </w:pPr>
            <w:r>
              <w:t>15</w:t>
            </w:r>
          </w:p>
        </w:tc>
        <w:tc>
          <w:tcPr>
            <w:tcW w:w="367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178C2" w14:textId="77777777" w:rsidR="00EB2419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In the </w:t>
            </w:r>
            <w:r w:rsidRPr="00877432">
              <w:rPr>
                <w:b/>
                <w:bCs/>
                <w:sz w:val="22"/>
                <w:szCs w:val="22"/>
              </w:rPr>
              <w:t>LOC_ACCESS_INFO</w:t>
            </w:r>
            <w:r>
              <w:rPr>
                <w:sz w:val="22"/>
                <w:szCs w:val="22"/>
              </w:rPr>
              <w:t xml:space="preserve"> fill-in the following fields as indicated in the table below.</w:t>
            </w:r>
          </w:p>
          <w:p w14:paraId="3AB26512" w14:textId="77777777" w:rsidR="00EB2419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tbl>
            <w:tblPr>
              <w:tblW w:w="66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27"/>
              <w:gridCol w:w="2685"/>
              <w:gridCol w:w="2642"/>
            </w:tblGrid>
            <w:tr w:rsidR="00EB2419" w:rsidRPr="00A31CB6" w14:paraId="5DF01AF4" w14:textId="77777777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DC3F06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b/>
                      <w:bCs/>
                      <w:szCs w:val="22"/>
                    </w:rPr>
                  </w:pPr>
                  <w:r w:rsidRPr="00A31CB6">
                    <w:rPr>
                      <w:b/>
                      <w:bCs/>
                      <w:sz w:val="22"/>
                      <w:szCs w:val="22"/>
                    </w:rPr>
                    <w:t>Field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AC110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b/>
                      <w:bCs/>
                      <w:szCs w:val="22"/>
                    </w:rPr>
                  </w:pPr>
                  <w:r w:rsidRPr="00A31CB6">
                    <w:rPr>
                      <w:b/>
                      <w:bCs/>
                      <w:sz w:val="22"/>
                      <w:szCs w:val="22"/>
                    </w:rPr>
                    <w:t>Description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D74A0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b/>
                      <w:bCs/>
                      <w:szCs w:val="22"/>
                    </w:rPr>
                  </w:pPr>
                  <w:r w:rsidRPr="00A31CB6">
                    <w:rPr>
                      <w:b/>
                      <w:bCs/>
                      <w:sz w:val="22"/>
                      <w:szCs w:val="22"/>
                    </w:rPr>
                    <w:t>Data</w:t>
                  </w:r>
                </w:p>
              </w:tc>
            </w:tr>
            <w:tr w:rsidR="00EB2419" w:rsidRPr="00A31CB6" w14:paraId="1E63A214" w14:textId="77777777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6F428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</w:pPr>
                  <w:r w:rsidRPr="00A31CB6">
                    <w:rPr>
                      <w:sz w:val="22"/>
                      <w:szCs w:val="22"/>
                    </w:rPr>
                    <w:t>LCON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1837D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</w:pPr>
                  <w:r w:rsidRPr="00A31CB6">
                    <w:rPr>
                      <w:sz w:val="22"/>
                      <w:szCs w:val="22"/>
                    </w:rPr>
                    <w:t>Local contact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E2DE5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</w:pPr>
                  <w:r w:rsidRPr="00A31CB6">
                    <w:rPr>
                      <w:sz w:val="22"/>
                      <w:szCs w:val="22"/>
                    </w:rPr>
                    <w:t xml:space="preserve">Type contact name for access. </w:t>
                  </w:r>
                </w:p>
              </w:tc>
            </w:tr>
            <w:tr w:rsidR="00EB2419" w:rsidRPr="00A31CB6" w14:paraId="20A96BF1" w14:textId="77777777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DA4B7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</w:pPr>
                  <w:r w:rsidRPr="00A31CB6">
                    <w:rPr>
                      <w:sz w:val="22"/>
                      <w:szCs w:val="22"/>
                    </w:rPr>
                    <w:t>Tel_NO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4FD50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</w:pPr>
                  <w:r w:rsidRPr="00A31CB6">
                    <w:rPr>
                      <w:sz w:val="22"/>
                      <w:szCs w:val="22"/>
                    </w:rPr>
                    <w:t>Local contact’s number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6B138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</w:pPr>
                  <w:r w:rsidRPr="00A31CB6">
                    <w:rPr>
                      <w:sz w:val="22"/>
                      <w:szCs w:val="22"/>
                    </w:rPr>
                    <w:t>Type access contact’s telephone number.</w:t>
                  </w:r>
                </w:p>
              </w:tc>
            </w:tr>
            <w:tr w:rsidR="00EB2419" w:rsidRPr="00A31CB6" w14:paraId="1050401D" w14:textId="77777777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EB1AD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A31CB6">
                    <w:rPr>
                      <w:color w:val="auto"/>
                      <w:sz w:val="22"/>
                      <w:szCs w:val="22"/>
                    </w:rPr>
                    <w:t>EUMI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30B5F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A31CB6">
                    <w:rPr>
                      <w:color w:val="auto"/>
                      <w:sz w:val="22"/>
                      <w:szCs w:val="22"/>
                    </w:rPr>
                    <w:t>End-user moving indicator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806F6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A31CB6">
                    <w:rPr>
                      <w:color w:val="auto"/>
                      <w:sz w:val="22"/>
                      <w:szCs w:val="22"/>
                    </w:rPr>
                    <w:t>Select the correct choice:</w:t>
                  </w:r>
                </w:p>
                <w:p w14:paraId="1B200833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</w:p>
                <w:p w14:paraId="36E757AE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A31CB6">
                    <w:rPr>
                      <w:b/>
                      <w:bCs/>
                      <w:color w:val="auto"/>
                      <w:sz w:val="22"/>
                      <w:szCs w:val="22"/>
                    </w:rPr>
                    <w:t>N</w:t>
                  </w:r>
                  <w:r w:rsidRPr="00A31CB6">
                    <w:rPr>
                      <w:color w:val="auto"/>
                      <w:sz w:val="22"/>
                      <w:szCs w:val="22"/>
                    </w:rPr>
                    <w:t>=End-user is not moving</w:t>
                  </w:r>
                </w:p>
                <w:p w14:paraId="641B8F2B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A31CB6">
                    <w:rPr>
                      <w:b/>
                      <w:bCs/>
                      <w:color w:val="auto"/>
                      <w:sz w:val="22"/>
                      <w:szCs w:val="22"/>
                    </w:rPr>
                    <w:t>Y</w:t>
                  </w:r>
                  <w:r w:rsidRPr="00A31CB6">
                    <w:rPr>
                      <w:color w:val="auto"/>
                      <w:sz w:val="22"/>
                      <w:szCs w:val="22"/>
                    </w:rPr>
                    <w:t>=End-user is moving</w:t>
                  </w:r>
                </w:p>
              </w:tc>
            </w:tr>
            <w:tr w:rsidR="00EB2419" w:rsidRPr="00A31CB6" w14:paraId="469D9F18" w14:textId="77777777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843B1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A31CB6">
                    <w:rPr>
                      <w:color w:val="auto"/>
                      <w:sz w:val="22"/>
                      <w:szCs w:val="22"/>
                    </w:rPr>
                    <w:t>ELT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9CF1E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A31CB6">
                    <w:rPr>
                      <w:color w:val="auto"/>
                      <w:sz w:val="22"/>
                      <w:szCs w:val="22"/>
                    </w:rPr>
                    <w:t>End-user listing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B8871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A31CB6">
                    <w:rPr>
                      <w:color w:val="auto"/>
                      <w:sz w:val="22"/>
                      <w:szCs w:val="22"/>
                    </w:rPr>
                    <w:t>Select the correct choice:</w:t>
                  </w:r>
                </w:p>
                <w:p w14:paraId="668E2905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</w:p>
                <w:p w14:paraId="76C89A13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A31CB6">
                    <w:rPr>
                      <w:b/>
                      <w:bCs/>
                      <w:color w:val="auto"/>
                      <w:sz w:val="22"/>
                      <w:szCs w:val="22"/>
                    </w:rPr>
                    <w:t>A= Retain listing as is</w:t>
                  </w:r>
                  <w:r w:rsidRPr="00A31CB6">
                    <w:rPr>
                      <w:color w:val="auto"/>
                      <w:sz w:val="22"/>
                      <w:szCs w:val="22"/>
                    </w:rPr>
                    <w:t xml:space="preserve"> (no changes to listing information or DA records - no DL form) (must have supporting DL contract)</w:t>
                  </w:r>
                </w:p>
                <w:p w14:paraId="08CBD560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A31CB6">
                    <w:rPr>
                      <w:b/>
                      <w:bCs/>
                      <w:color w:val="auto"/>
                      <w:sz w:val="22"/>
                      <w:szCs w:val="22"/>
                    </w:rPr>
                    <w:t>B= Do not retain listings</w:t>
                  </w:r>
                  <w:r w:rsidRPr="00A31CB6">
                    <w:rPr>
                      <w:color w:val="auto"/>
                      <w:sz w:val="22"/>
                      <w:szCs w:val="22"/>
                    </w:rPr>
                    <w:t xml:space="preserve"> (listing will be removed - no DL form)</w:t>
                  </w:r>
                </w:p>
                <w:p w14:paraId="0EC56AC4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A31CB6">
                    <w:rPr>
                      <w:b/>
                      <w:bCs/>
                      <w:color w:val="auto"/>
                      <w:sz w:val="22"/>
                      <w:szCs w:val="22"/>
                    </w:rPr>
                    <w:t>C=Change end-user listing</w:t>
                  </w:r>
                  <w:r w:rsidRPr="00A31CB6">
                    <w:rPr>
                      <w:color w:val="auto"/>
                      <w:sz w:val="22"/>
                      <w:szCs w:val="22"/>
                    </w:rPr>
                    <w:t xml:space="preserve"> (DL form is required) . </w:t>
                  </w:r>
                </w:p>
              </w:tc>
            </w:tr>
          </w:tbl>
          <w:p w14:paraId="27ED36E9" w14:textId="77777777" w:rsidR="00EB2419" w:rsidRPr="00BA50FC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</w:tr>
    </w:tbl>
    <w:p w14:paraId="51429F2F" w14:textId="77777777" w:rsidR="00EB2419" w:rsidRDefault="00EB2419" w:rsidP="00276CAA">
      <w:pPr>
        <w:pStyle w:val="ContinuedOnNextPa"/>
      </w:pPr>
      <w:r>
        <w:t>Continued on next page</w:t>
      </w:r>
    </w:p>
    <w:p w14:paraId="03E1A30C" w14:textId="77777777" w:rsidR="00EB2419" w:rsidRDefault="00EB2419" w:rsidP="00276CAA">
      <w:pPr>
        <w:pStyle w:val="MapTitleContinued"/>
      </w:pPr>
    </w:p>
    <w:p w14:paraId="0238B617" w14:textId="77777777" w:rsidR="00EB2419" w:rsidRDefault="00EB2419" w:rsidP="00276CAA">
      <w:pPr>
        <w:pStyle w:val="MapTitleContinued"/>
      </w:pPr>
    </w:p>
    <w:p w14:paraId="54AE42B5" w14:textId="77777777" w:rsidR="00EB2419" w:rsidRDefault="00EB2419" w:rsidP="00276CAA">
      <w:pPr>
        <w:pStyle w:val="MapTitleContinued"/>
      </w:pPr>
    </w:p>
    <w:p w14:paraId="3C41F5FE" w14:textId="77777777" w:rsidR="00EB2419" w:rsidRDefault="00EB2419" w:rsidP="00276CAA">
      <w:pPr>
        <w:pStyle w:val="MapTitleContinued"/>
      </w:pPr>
    </w:p>
    <w:p w14:paraId="4986F2C1" w14:textId="77777777" w:rsidR="00EB2419" w:rsidRDefault="00EB2419" w:rsidP="00276CAA">
      <w:pPr>
        <w:pStyle w:val="MapTitleContinued"/>
      </w:pPr>
    </w:p>
    <w:p w14:paraId="591BBC04" w14:textId="77777777" w:rsidR="002452D3" w:rsidRDefault="002452D3" w:rsidP="00276CAA">
      <w:pPr>
        <w:pStyle w:val="MapTitleContinued"/>
      </w:pPr>
    </w:p>
    <w:p w14:paraId="1808C07E" w14:textId="77777777" w:rsidR="00EB2419" w:rsidRDefault="00EB2419" w:rsidP="00276CAA">
      <w:pPr>
        <w:pStyle w:val="MapTitleContinued"/>
        <w:rPr>
          <w:b w:val="0"/>
          <w:sz w:val="24"/>
        </w:rPr>
      </w:pPr>
      <w:r w:rsidRPr="00BA50FC">
        <w:t>VFO Entry</w:t>
      </w:r>
      <w:r>
        <w:t xml:space="preserve"> – Convert to loop with LNP</w:t>
      </w:r>
      <w:r w:rsidRPr="00FA6499">
        <w:t xml:space="preserve">, </w:t>
      </w:r>
      <w:r w:rsidRPr="00FA6499">
        <w:rPr>
          <w:b w:val="0"/>
          <w:sz w:val="24"/>
        </w:rPr>
        <w:t>Continued</w:t>
      </w:r>
    </w:p>
    <w:p w14:paraId="22CD6FDA" w14:textId="77777777" w:rsidR="00EB2419" w:rsidRDefault="00EB2419" w:rsidP="00276CAA">
      <w:pPr>
        <w:pStyle w:val="BlockLine"/>
      </w:pPr>
      <w:r>
        <w:lastRenderedPageBreak/>
        <w:t xml:space="preserve"> </w:t>
      </w:r>
    </w:p>
    <w:tbl>
      <w:tblPr>
        <w:tblW w:w="9320" w:type="dxa"/>
        <w:tblInd w:w="144" w:type="dxa"/>
        <w:tblLayout w:type="fixed"/>
        <w:tblLook w:val="0000" w:firstRow="0" w:lastRow="0" w:firstColumn="0" w:lastColumn="0" w:noHBand="0" w:noVBand="0"/>
      </w:tblPr>
      <w:tblGrid>
        <w:gridCol w:w="9320"/>
      </w:tblGrid>
      <w:tr w:rsidR="00EB2419" w14:paraId="07619350" w14:textId="77777777">
        <w:trPr>
          <w:trHeight w:val="180"/>
        </w:trPr>
        <w:tc>
          <w:tcPr>
            <w:tcW w:w="5000" w:type="pct"/>
          </w:tcPr>
          <w:p w14:paraId="3E48BC03" w14:textId="77777777" w:rsidR="00EB2419" w:rsidRDefault="00EB2419" w:rsidP="00794EA7">
            <w:pPr>
              <w:pStyle w:val="ContinuedTableLabe"/>
            </w:pPr>
            <w:r>
              <w:t xml:space="preserve">Steps,  </w:t>
            </w:r>
            <w:r w:rsidRPr="00762419">
              <w:rPr>
                <w:b w:val="0"/>
              </w:rPr>
              <w:t>(continued)</w:t>
            </w:r>
          </w:p>
        </w:tc>
      </w:tr>
    </w:tbl>
    <w:p w14:paraId="455D1DD5" w14:textId="77777777" w:rsidR="00EB2419" w:rsidRPr="00762419" w:rsidRDefault="00EB2419" w:rsidP="00276CAA"/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840"/>
        <w:gridCol w:w="6840"/>
      </w:tblGrid>
      <w:tr w:rsidR="00EB2419" w14:paraId="5F2AD254" w14:textId="77777777">
        <w:trPr>
          <w:cantSplit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4FF2" w14:textId="77777777" w:rsidR="00EB2419" w:rsidRDefault="00EB2419" w:rsidP="00794EA7">
            <w:pPr>
              <w:pStyle w:val="TableHeaderText"/>
            </w:pPr>
            <w:r>
              <w:t>Step</w:t>
            </w:r>
          </w:p>
        </w:tc>
        <w:tc>
          <w:tcPr>
            <w:tcW w:w="6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DA90A" w14:textId="77777777" w:rsidR="00EB2419" w:rsidRDefault="00EB2419" w:rsidP="00794EA7">
            <w:pPr>
              <w:pStyle w:val="TableHeaderText"/>
            </w:pPr>
            <w:r>
              <w:t>Action</w:t>
            </w:r>
          </w:p>
        </w:tc>
      </w:tr>
      <w:tr w:rsidR="00EB2419" w:rsidRPr="00762419" w14:paraId="52234699" w14:textId="77777777">
        <w:trPr>
          <w:cantSplit/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3B75C" w14:textId="77777777" w:rsidR="00EB2419" w:rsidRPr="00762419" w:rsidRDefault="00EB2419" w:rsidP="00CC4757">
            <w:pPr>
              <w:jc w:val="center"/>
              <w:rPr>
                <w:sz w:val="20"/>
                <w:szCs w:val="20"/>
              </w:rPr>
            </w:pPr>
            <w:r w:rsidRPr="0076241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E0BE7" w14:textId="77777777" w:rsidR="00EB2419" w:rsidRPr="00762419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762419">
              <w:t xml:space="preserve">Scroll to the </w:t>
            </w:r>
            <w:r w:rsidRPr="00762419">
              <w:rPr>
                <w:b/>
                <w:bCs/>
              </w:rPr>
              <w:t>SVC ADDR GRP</w:t>
            </w:r>
            <w:r w:rsidRPr="00762419">
              <w:t xml:space="preserve"> section and fill-in the following fields as applicable for the end-user’s address.   </w:t>
            </w:r>
          </w:p>
          <w:p w14:paraId="2A8B81B3" w14:textId="77777777" w:rsidR="00EB2419" w:rsidRPr="00762419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tbl>
            <w:tblPr>
              <w:tblW w:w="66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27"/>
              <w:gridCol w:w="2685"/>
              <w:gridCol w:w="2642"/>
            </w:tblGrid>
            <w:tr w:rsidR="00EB2419" w:rsidRPr="00A31CB6" w14:paraId="29F3251B" w14:textId="77777777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B6F44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b/>
                      <w:bCs/>
                      <w:sz w:val="20"/>
                    </w:rPr>
                  </w:pPr>
                  <w:r w:rsidRPr="00A31CB6">
                    <w:rPr>
                      <w:b/>
                      <w:bCs/>
                      <w:sz w:val="20"/>
                    </w:rPr>
                    <w:t>Field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8693A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b/>
                      <w:bCs/>
                      <w:sz w:val="20"/>
                    </w:rPr>
                  </w:pPr>
                  <w:r w:rsidRPr="00A31CB6">
                    <w:rPr>
                      <w:b/>
                      <w:bCs/>
                      <w:sz w:val="20"/>
                    </w:rPr>
                    <w:t>Description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9DAFD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b/>
                      <w:bCs/>
                      <w:sz w:val="20"/>
                    </w:rPr>
                  </w:pPr>
                  <w:r w:rsidRPr="00A31CB6">
                    <w:rPr>
                      <w:b/>
                      <w:bCs/>
                      <w:sz w:val="20"/>
                    </w:rPr>
                    <w:t>Data</w:t>
                  </w:r>
                </w:p>
              </w:tc>
            </w:tr>
            <w:tr w:rsidR="00EB2419" w:rsidRPr="00A31CB6" w14:paraId="18F4F1AD" w14:textId="77777777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346C3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 w:val="20"/>
                    </w:rPr>
                  </w:pPr>
                  <w:r w:rsidRPr="00A31CB6">
                    <w:rPr>
                      <w:sz w:val="20"/>
                    </w:rPr>
                    <w:t>AFT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E8B64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 w:val="20"/>
                    </w:rPr>
                  </w:pPr>
                  <w:r w:rsidRPr="00A31CB6">
                    <w:rPr>
                      <w:sz w:val="20"/>
                    </w:rPr>
                    <w:t>Drop-down to select format of address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6728B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color w:val="auto"/>
                      <w:sz w:val="20"/>
                    </w:rPr>
                  </w:pPr>
                  <w:r w:rsidRPr="00A31CB6">
                    <w:rPr>
                      <w:color w:val="auto"/>
                      <w:sz w:val="20"/>
                    </w:rPr>
                    <w:t xml:space="preserve">Not required unless needed. </w:t>
                  </w:r>
                </w:p>
              </w:tc>
            </w:tr>
            <w:tr w:rsidR="00EB2419" w:rsidRPr="00A31CB6" w14:paraId="06C5AC83" w14:textId="77777777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82FA6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 w:val="20"/>
                    </w:rPr>
                  </w:pPr>
                  <w:r w:rsidRPr="00A31CB6">
                    <w:rPr>
                      <w:sz w:val="20"/>
                    </w:rPr>
                    <w:t>SAPR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8B6D0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 w:val="20"/>
                    </w:rPr>
                  </w:pPr>
                  <w:r w:rsidRPr="00A31CB6">
                    <w:rPr>
                      <w:sz w:val="20"/>
                    </w:rPr>
                    <w:t>Address number prefix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A3CA7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color w:val="auto"/>
                      <w:sz w:val="20"/>
                    </w:rPr>
                  </w:pPr>
                  <w:r w:rsidRPr="00A31CB6">
                    <w:rPr>
                      <w:color w:val="auto"/>
                      <w:sz w:val="20"/>
                    </w:rPr>
                    <w:t>Not required unless needed.</w:t>
                  </w:r>
                </w:p>
              </w:tc>
            </w:tr>
            <w:tr w:rsidR="00EB2419" w:rsidRPr="00A31CB6" w14:paraId="315E72D5" w14:textId="77777777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7C8E5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b/>
                      <w:bCs/>
                      <w:sz w:val="20"/>
                    </w:rPr>
                  </w:pPr>
                  <w:r w:rsidRPr="00A31CB6">
                    <w:rPr>
                      <w:b/>
                      <w:bCs/>
                      <w:sz w:val="20"/>
                    </w:rPr>
                    <w:t>SANO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2F8F1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 w:val="20"/>
                    </w:rPr>
                  </w:pPr>
                  <w:r w:rsidRPr="00A31CB6">
                    <w:rPr>
                      <w:sz w:val="20"/>
                    </w:rPr>
                    <w:t>Street address number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52A24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 w:val="20"/>
                    </w:rPr>
                  </w:pPr>
                  <w:r w:rsidRPr="00A31CB6">
                    <w:rPr>
                      <w:sz w:val="20"/>
                    </w:rPr>
                    <w:t xml:space="preserve">Indentifies the house number. </w:t>
                  </w:r>
                </w:p>
              </w:tc>
            </w:tr>
            <w:tr w:rsidR="00EB2419" w:rsidRPr="00A31CB6" w14:paraId="311BF22F" w14:textId="77777777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8215C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 w:val="20"/>
                    </w:rPr>
                  </w:pPr>
                  <w:r w:rsidRPr="00A31CB6">
                    <w:rPr>
                      <w:sz w:val="20"/>
                    </w:rPr>
                    <w:t>SASF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480F1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 w:val="20"/>
                    </w:rPr>
                  </w:pPr>
                  <w:r w:rsidRPr="00A31CB6">
                    <w:rPr>
                      <w:sz w:val="20"/>
                    </w:rPr>
                    <w:t>Service address suffix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37211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 w:val="20"/>
                    </w:rPr>
                  </w:pPr>
                  <w:r w:rsidRPr="00A31CB6">
                    <w:rPr>
                      <w:sz w:val="20"/>
                    </w:rPr>
                    <w:t xml:space="preserve">Indentifies the suffix for the street address. </w:t>
                  </w:r>
                  <w:r w:rsidRPr="00A31CB6">
                    <w:rPr>
                      <w:b/>
                      <w:bCs/>
                      <w:sz w:val="20"/>
                    </w:rPr>
                    <w:t>Example:</w:t>
                  </w:r>
                  <w:r w:rsidRPr="00A31CB6">
                    <w:rPr>
                      <w:sz w:val="20"/>
                    </w:rPr>
                    <w:t xml:space="preserve"> ½ </w:t>
                  </w:r>
                </w:p>
              </w:tc>
            </w:tr>
            <w:tr w:rsidR="00EB2419" w:rsidRPr="00474BDF" w14:paraId="1D06AE6E" w14:textId="77777777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6C03B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 w:val="20"/>
                    </w:rPr>
                  </w:pPr>
                  <w:r w:rsidRPr="00A31CB6">
                    <w:rPr>
                      <w:sz w:val="20"/>
                    </w:rPr>
                    <w:t>SASD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95208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 w:val="20"/>
                    </w:rPr>
                  </w:pPr>
                  <w:r w:rsidRPr="00A31CB6">
                    <w:rPr>
                      <w:sz w:val="20"/>
                    </w:rPr>
                    <w:t>Street direction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CB207" w14:textId="77777777" w:rsidR="00EB2419" w:rsidRPr="00474BDF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 w:val="20"/>
                      <w:lang w:val="pt-BR"/>
                    </w:rPr>
                  </w:pPr>
                  <w:r w:rsidRPr="00474BDF">
                    <w:rPr>
                      <w:b/>
                      <w:bCs/>
                      <w:sz w:val="20"/>
                      <w:lang w:val="pt-BR"/>
                    </w:rPr>
                    <w:t>Examples:</w:t>
                  </w:r>
                  <w:r w:rsidRPr="00474BDF">
                    <w:rPr>
                      <w:sz w:val="20"/>
                      <w:lang w:val="pt-BR"/>
                    </w:rPr>
                    <w:t xml:space="preserve"> N, S, E, W, NE, NW, SE, SW</w:t>
                  </w:r>
                </w:p>
              </w:tc>
            </w:tr>
            <w:tr w:rsidR="00EB2419" w:rsidRPr="00A31CB6" w14:paraId="45F8F7AC" w14:textId="77777777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E7D6A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b/>
                      <w:bCs/>
                      <w:sz w:val="20"/>
                    </w:rPr>
                  </w:pPr>
                  <w:r w:rsidRPr="00A31CB6">
                    <w:rPr>
                      <w:b/>
                      <w:bCs/>
                      <w:sz w:val="20"/>
                    </w:rPr>
                    <w:t>SASN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E21F9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 w:val="20"/>
                    </w:rPr>
                  </w:pPr>
                  <w:r w:rsidRPr="00A31CB6">
                    <w:rPr>
                      <w:sz w:val="20"/>
                    </w:rPr>
                    <w:t>Street name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A3ED3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 w:val="20"/>
                    </w:rPr>
                  </w:pPr>
                  <w:r w:rsidRPr="00A31CB6">
                    <w:rPr>
                      <w:b/>
                      <w:bCs/>
                      <w:sz w:val="20"/>
                    </w:rPr>
                    <w:t>Examples</w:t>
                  </w:r>
                  <w:r w:rsidRPr="00A31CB6">
                    <w:rPr>
                      <w:sz w:val="20"/>
                    </w:rPr>
                    <w:t>: Street Name, Highway etc.</w:t>
                  </w:r>
                </w:p>
              </w:tc>
            </w:tr>
            <w:tr w:rsidR="00EB2419" w:rsidRPr="00A31CB6" w14:paraId="7299F6BA" w14:textId="77777777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26536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 w:val="20"/>
                    </w:rPr>
                  </w:pPr>
                  <w:r w:rsidRPr="00A31CB6">
                    <w:rPr>
                      <w:sz w:val="20"/>
                    </w:rPr>
                    <w:t>SATH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1BFC1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 w:val="20"/>
                    </w:rPr>
                  </w:pPr>
                  <w:r w:rsidRPr="00A31CB6">
                    <w:rPr>
                      <w:sz w:val="20"/>
                    </w:rPr>
                    <w:t>Street type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621C3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 w:val="20"/>
                    </w:rPr>
                  </w:pPr>
                  <w:r w:rsidRPr="00A31CB6">
                    <w:rPr>
                      <w:sz w:val="20"/>
                    </w:rPr>
                    <w:t xml:space="preserve">Thoroughfare portion of street address.  </w:t>
                  </w:r>
                  <w:r w:rsidRPr="00A31CB6">
                    <w:rPr>
                      <w:b/>
                      <w:bCs/>
                      <w:sz w:val="20"/>
                    </w:rPr>
                    <w:t>Examples:</w:t>
                  </w:r>
                  <w:r w:rsidRPr="00A31CB6">
                    <w:rPr>
                      <w:sz w:val="20"/>
                    </w:rPr>
                    <w:t xml:space="preserve"> DR, LN, ST</w:t>
                  </w:r>
                </w:p>
              </w:tc>
            </w:tr>
            <w:tr w:rsidR="00EB2419" w:rsidRPr="00A31CB6" w14:paraId="460B8973" w14:textId="77777777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B22F3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 w:val="20"/>
                    </w:rPr>
                  </w:pPr>
                  <w:r w:rsidRPr="00A31CB6">
                    <w:rPr>
                      <w:sz w:val="20"/>
                    </w:rPr>
                    <w:t>SASS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894FA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 w:val="20"/>
                    </w:rPr>
                  </w:pPr>
                  <w:r w:rsidRPr="00A31CB6">
                    <w:rPr>
                      <w:sz w:val="20"/>
                    </w:rPr>
                    <w:t>Street Directional Suffix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80659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 w:val="20"/>
                    </w:rPr>
                  </w:pPr>
                  <w:r w:rsidRPr="00A31CB6">
                    <w:rPr>
                      <w:sz w:val="20"/>
                    </w:rPr>
                    <w:t>Identifies the directional suffix</w:t>
                  </w:r>
                </w:p>
                <w:p w14:paraId="183861C5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 w:val="20"/>
                    </w:rPr>
                  </w:pPr>
                  <w:r w:rsidRPr="00A31CB6">
                    <w:rPr>
                      <w:b/>
                      <w:bCs/>
                      <w:sz w:val="20"/>
                    </w:rPr>
                    <w:t>Examples:</w:t>
                  </w:r>
                  <w:r w:rsidRPr="00A31CB6">
                    <w:rPr>
                      <w:sz w:val="20"/>
                    </w:rPr>
                    <w:t xml:space="preserve"> N, S, E, W, NE, NW, SE, SW</w:t>
                  </w:r>
                </w:p>
              </w:tc>
            </w:tr>
            <w:tr w:rsidR="00EB2419" w:rsidRPr="00A31CB6" w14:paraId="6FC7FF3F" w14:textId="77777777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4D42C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b/>
                      <w:bCs/>
                      <w:sz w:val="20"/>
                    </w:rPr>
                  </w:pPr>
                  <w:r w:rsidRPr="00A31CB6">
                    <w:rPr>
                      <w:b/>
                      <w:bCs/>
                      <w:sz w:val="20"/>
                    </w:rPr>
                    <w:t>CITY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C7C32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 w:val="20"/>
                    </w:rPr>
                  </w:pPr>
                  <w:r w:rsidRPr="00A31CB6">
                    <w:rPr>
                      <w:sz w:val="20"/>
                    </w:rPr>
                    <w:t>City name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54655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 w:val="20"/>
                    </w:rPr>
                  </w:pPr>
                  <w:r w:rsidRPr="00A31CB6">
                    <w:rPr>
                      <w:sz w:val="20"/>
                    </w:rPr>
                    <w:t>Type in complete city name.</w:t>
                  </w:r>
                </w:p>
              </w:tc>
            </w:tr>
            <w:tr w:rsidR="00EB2419" w:rsidRPr="00A31CB6" w14:paraId="19EF30E0" w14:textId="77777777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801F4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b/>
                      <w:bCs/>
                      <w:sz w:val="20"/>
                    </w:rPr>
                  </w:pPr>
                  <w:r w:rsidRPr="00A31CB6">
                    <w:rPr>
                      <w:b/>
                      <w:bCs/>
                      <w:sz w:val="20"/>
                    </w:rPr>
                    <w:t>STATE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FE765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 w:val="20"/>
                    </w:rPr>
                  </w:pPr>
                  <w:r w:rsidRPr="00A31CB6">
                    <w:rPr>
                      <w:sz w:val="20"/>
                    </w:rPr>
                    <w:t>State abbreviation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D1443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 w:val="20"/>
                    </w:rPr>
                  </w:pPr>
                  <w:r w:rsidRPr="00A31CB6">
                    <w:rPr>
                      <w:sz w:val="20"/>
                    </w:rPr>
                    <w:t>2 character abbreviation</w:t>
                  </w:r>
                </w:p>
              </w:tc>
            </w:tr>
            <w:tr w:rsidR="00EB2419" w:rsidRPr="00A31CB6" w14:paraId="7360350E" w14:textId="77777777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2AF62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b/>
                      <w:bCs/>
                      <w:sz w:val="20"/>
                    </w:rPr>
                  </w:pPr>
                  <w:r w:rsidRPr="00A31CB6">
                    <w:rPr>
                      <w:b/>
                      <w:bCs/>
                      <w:sz w:val="20"/>
                    </w:rPr>
                    <w:t>Zip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F0A4F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 w:val="20"/>
                    </w:rPr>
                  </w:pPr>
                  <w:r w:rsidRPr="00A31CB6">
                    <w:rPr>
                      <w:sz w:val="20"/>
                    </w:rPr>
                    <w:t>5 character zip code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B4C04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 w:val="20"/>
                    </w:rPr>
                  </w:pPr>
                  <w:r w:rsidRPr="00A31CB6">
                    <w:rPr>
                      <w:sz w:val="20"/>
                    </w:rPr>
                    <w:t xml:space="preserve">5 character zip code. </w:t>
                  </w:r>
                </w:p>
              </w:tc>
            </w:tr>
          </w:tbl>
          <w:p w14:paraId="4CE040D0" w14:textId="77777777" w:rsidR="00EB2419" w:rsidRPr="00762419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E585006" w14:textId="77777777" w:rsidR="00EB2419" w:rsidRPr="00762419" w:rsidRDefault="00EB2419" w:rsidP="00276CAA">
      <w:pPr>
        <w:rPr>
          <w:sz w:val="20"/>
          <w:szCs w:val="20"/>
        </w:rPr>
      </w:pPr>
    </w:p>
    <w:p w14:paraId="0D02B400" w14:textId="77777777" w:rsidR="00EB2419" w:rsidRPr="00753A1F" w:rsidRDefault="00EB2419" w:rsidP="00276CAA"/>
    <w:p w14:paraId="3BC011DB" w14:textId="77777777" w:rsidR="00EB2419" w:rsidRDefault="00EB2419" w:rsidP="00276CAA">
      <w:pPr>
        <w:pStyle w:val="ContinuedOnNextPa"/>
      </w:pPr>
      <w:r>
        <w:t>Continued on next page</w:t>
      </w:r>
    </w:p>
    <w:p w14:paraId="5279DEB1" w14:textId="77777777" w:rsidR="00EB2419" w:rsidRDefault="00EB2419" w:rsidP="00276CAA">
      <w:pPr>
        <w:pStyle w:val="MapTitleContinued"/>
        <w:rPr>
          <w:b w:val="0"/>
          <w:sz w:val="24"/>
        </w:rPr>
      </w:pPr>
      <w:r w:rsidRPr="00B858D4">
        <w:br w:type="page"/>
      </w:r>
      <w:r w:rsidRPr="00BA50FC">
        <w:lastRenderedPageBreak/>
        <w:t>VFO Entry</w:t>
      </w:r>
      <w:r>
        <w:t xml:space="preserve"> – Convert to loop with LNP</w:t>
      </w:r>
      <w:r w:rsidRPr="00FA6499">
        <w:t xml:space="preserve">, </w:t>
      </w:r>
      <w:r w:rsidRPr="00FA6499">
        <w:rPr>
          <w:b w:val="0"/>
          <w:sz w:val="24"/>
        </w:rPr>
        <w:t>Continued</w:t>
      </w:r>
    </w:p>
    <w:p w14:paraId="286107DD" w14:textId="77777777" w:rsidR="00EB2419" w:rsidRPr="00B96F7D" w:rsidRDefault="00EB2419" w:rsidP="00276CAA">
      <w:pPr>
        <w:pStyle w:val="BlockLine"/>
      </w:pPr>
    </w:p>
    <w:tbl>
      <w:tblPr>
        <w:tblW w:w="9084" w:type="dxa"/>
        <w:tblInd w:w="144" w:type="dxa"/>
        <w:tblLayout w:type="fixed"/>
        <w:tblLook w:val="0000" w:firstRow="0" w:lastRow="0" w:firstColumn="0" w:lastColumn="0" w:noHBand="0" w:noVBand="0"/>
      </w:tblPr>
      <w:tblGrid>
        <w:gridCol w:w="9084"/>
      </w:tblGrid>
      <w:tr w:rsidR="00EB2419" w14:paraId="5CBA76A0" w14:textId="77777777">
        <w:trPr>
          <w:trHeight w:val="166"/>
        </w:trPr>
        <w:tc>
          <w:tcPr>
            <w:tcW w:w="5000" w:type="pct"/>
          </w:tcPr>
          <w:p w14:paraId="2D7781C7" w14:textId="77777777" w:rsidR="00EB2419" w:rsidRDefault="00EB2419" w:rsidP="00794EA7">
            <w:pPr>
              <w:pStyle w:val="ContinuedTableLabe"/>
            </w:pPr>
            <w:r>
              <w:t xml:space="preserve">Steps </w:t>
            </w:r>
            <w:r w:rsidRPr="00B96F7D">
              <w:rPr>
                <w:b w:val="0"/>
                <w:bCs/>
              </w:rPr>
              <w:t>(continued)</w:t>
            </w:r>
          </w:p>
        </w:tc>
      </w:tr>
    </w:tbl>
    <w:p w14:paraId="7865AEF7" w14:textId="77777777" w:rsidR="00EB2419" w:rsidRDefault="00EB2419" w:rsidP="00276CAA"/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840"/>
        <w:gridCol w:w="6840"/>
      </w:tblGrid>
      <w:tr w:rsidR="00EB2419" w14:paraId="61E0E521" w14:textId="77777777">
        <w:trPr>
          <w:cantSplit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62793" w14:textId="77777777" w:rsidR="00EB2419" w:rsidRDefault="00EB2419" w:rsidP="00794EA7">
            <w:pPr>
              <w:pStyle w:val="TableHeaderText"/>
            </w:pPr>
            <w:r>
              <w:t>Step</w:t>
            </w:r>
          </w:p>
        </w:tc>
        <w:tc>
          <w:tcPr>
            <w:tcW w:w="6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91754" w14:textId="77777777" w:rsidR="00EB2419" w:rsidRDefault="00EB2419" w:rsidP="00794EA7">
            <w:pPr>
              <w:pStyle w:val="TableHeaderText"/>
            </w:pPr>
            <w:r>
              <w:t>Action</w:t>
            </w:r>
          </w:p>
        </w:tc>
      </w:tr>
      <w:tr w:rsidR="00EB2419" w14:paraId="3FABE3E9" w14:textId="77777777">
        <w:trPr>
          <w:cantSplit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073F" w14:textId="77777777" w:rsidR="00EB2419" w:rsidRPr="00A03992" w:rsidRDefault="00EB2419" w:rsidP="00CC4757">
            <w:pPr>
              <w:pStyle w:val="TableHeaderText"/>
              <w:rPr>
                <w:b w:val="0"/>
                <w:bCs/>
              </w:rPr>
            </w:pPr>
            <w:r w:rsidRPr="00A03992">
              <w:rPr>
                <w:b w:val="0"/>
                <w:bCs/>
              </w:rPr>
              <w:t>1</w:t>
            </w:r>
            <w:r>
              <w:rPr>
                <w:b w:val="0"/>
                <w:bCs/>
              </w:rPr>
              <w:t>7</w:t>
            </w:r>
          </w:p>
        </w:tc>
        <w:tc>
          <w:tcPr>
            <w:tcW w:w="6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9B0B6" w14:textId="77777777" w:rsidR="00EB2419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Use the table below to determine the next step.</w:t>
            </w:r>
          </w:p>
          <w:p w14:paraId="2CFD1221" w14:textId="77777777" w:rsidR="00EB2419" w:rsidRDefault="00EB2419" w:rsidP="00794EA7">
            <w:pPr>
              <w:pStyle w:val="TableHeaderText"/>
              <w:jc w:val="left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4"/>
              <w:gridCol w:w="3305"/>
            </w:tblGrid>
            <w:tr w:rsidR="00EB2419" w14:paraId="6E2A0943" w14:textId="77777777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D57EE" w14:textId="77777777" w:rsidR="00EB2419" w:rsidRDefault="00EB2419" w:rsidP="00794EA7">
                  <w:pPr>
                    <w:pStyle w:val="TableHeaderText"/>
                    <w:jc w:val="left"/>
                  </w:pPr>
                  <w:r>
                    <w:t>If</w:t>
                  </w:r>
                </w:p>
              </w:tc>
              <w:tc>
                <w:tcPr>
                  <w:tcW w:w="3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2F411" w14:textId="77777777" w:rsidR="00EB2419" w:rsidRDefault="00EB2419" w:rsidP="00794EA7">
                  <w:pPr>
                    <w:pStyle w:val="TableHeaderText"/>
                    <w:jc w:val="left"/>
                  </w:pPr>
                  <w:r>
                    <w:t>Then</w:t>
                  </w:r>
                </w:p>
              </w:tc>
            </w:tr>
            <w:tr w:rsidR="00EB2419" w14:paraId="57CCA4C1" w14:textId="77777777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24E6B" w14:textId="7587CFC6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 xml:space="preserve">Any telephone numbers on the </w:t>
                  </w:r>
                  <w:r w:rsidR="00474BDF">
                    <w:rPr>
                      <w:sz w:val="22"/>
                      <w:szCs w:val="22"/>
                    </w:rPr>
                    <w:t>Brightspeed</w:t>
                  </w:r>
                  <w:r w:rsidRPr="00A31CB6">
                    <w:rPr>
                      <w:sz w:val="22"/>
                      <w:szCs w:val="22"/>
                    </w:rPr>
                    <w:t xml:space="preserve"> account are disconnecting </w:t>
                  </w:r>
                </w:p>
              </w:tc>
              <w:tc>
                <w:tcPr>
                  <w:tcW w:w="3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73B1C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>In the EU_DISCONNECT _INFO section populate the following:</w:t>
                  </w:r>
                </w:p>
                <w:p w14:paraId="25236BA7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</w:p>
                <w:p w14:paraId="5AE5AE46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b/>
                      <w:bCs/>
                      <w:szCs w:val="22"/>
                    </w:rPr>
                  </w:pPr>
                  <w:r w:rsidRPr="00A31CB6">
                    <w:rPr>
                      <w:b/>
                      <w:bCs/>
                      <w:sz w:val="22"/>
                      <w:szCs w:val="22"/>
                    </w:rPr>
                    <w:t xml:space="preserve">DNUM – </w:t>
                  </w:r>
                  <w:r w:rsidRPr="00A31CB6">
                    <w:rPr>
                      <w:sz w:val="22"/>
                      <w:szCs w:val="22"/>
                    </w:rPr>
                    <w:t>Disconnect reference number</w:t>
                  </w:r>
                  <w:r w:rsidRPr="00A31CB6">
                    <w:rPr>
                      <w:b/>
                      <w:bCs/>
                      <w:sz w:val="22"/>
                      <w:szCs w:val="22"/>
                    </w:rPr>
                    <w:t xml:space="preserve">.  </w:t>
                  </w:r>
                </w:p>
                <w:p w14:paraId="385B8DA5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b/>
                      <w:bCs/>
                      <w:szCs w:val="22"/>
                    </w:rPr>
                  </w:pPr>
                  <w:r w:rsidRPr="00A31CB6">
                    <w:rPr>
                      <w:b/>
                      <w:bCs/>
                      <w:sz w:val="22"/>
                      <w:szCs w:val="22"/>
                    </w:rPr>
                    <w:t xml:space="preserve">DISC_NBR- </w:t>
                  </w:r>
                  <w:r w:rsidRPr="00A31CB6">
                    <w:rPr>
                      <w:sz w:val="22"/>
                      <w:szCs w:val="22"/>
                    </w:rPr>
                    <w:t>The telephone number being disconnected</w:t>
                  </w:r>
                  <w:r w:rsidRPr="00A31CB6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2B55C118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b/>
                      <w:bCs/>
                      <w:szCs w:val="22"/>
                    </w:rPr>
                  </w:pPr>
                  <w:r w:rsidRPr="00A31CB6">
                    <w:rPr>
                      <w:b/>
                      <w:bCs/>
                      <w:sz w:val="22"/>
                      <w:szCs w:val="22"/>
                    </w:rPr>
                    <w:t xml:space="preserve">DISC_CKT- </w:t>
                  </w:r>
                  <w:r w:rsidRPr="00A31CB6">
                    <w:rPr>
                      <w:sz w:val="22"/>
                      <w:szCs w:val="22"/>
                    </w:rPr>
                    <w:t>The circuit being disconnected.</w:t>
                  </w:r>
                  <w:r w:rsidRPr="00A31CB6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13DD7A82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b/>
                      <w:bCs/>
                      <w:szCs w:val="22"/>
                    </w:rPr>
                  </w:pPr>
                </w:p>
                <w:p w14:paraId="32B176F6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b/>
                      <w:bCs/>
                      <w:sz w:val="22"/>
                      <w:szCs w:val="22"/>
                    </w:rPr>
                    <w:t xml:space="preserve">Note1: </w:t>
                  </w:r>
                  <w:r w:rsidRPr="00A31CB6">
                    <w:rPr>
                      <w:sz w:val="22"/>
                      <w:szCs w:val="22"/>
                    </w:rPr>
                    <w:t>If more than one telephone number is being disconnected, use the ADD or COPY link in this section to add new disconnect sections.</w:t>
                  </w:r>
                </w:p>
                <w:p w14:paraId="5D2D9BE0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b/>
                      <w:bCs/>
                      <w:szCs w:val="22"/>
                    </w:rPr>
                  </w:pPr>
                </w:p>
                <w:p w14:paraId="39C1B86B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b/>
                      <w:bCs/>
                      <w:szCs w:val="22"/>
                    </w:rPr>
                  </w:pPr>
                  <w:r w:rsidRPr="00A31CB6">
                    <w:rPr>
                      <w:b/>
                      <w:bCs/>
                      <w:sz w:val="22"/>
                      <w:szCs w:val="22"/>
                    </w:rPr>
                    <w:t xml:space="preserve">Note2: </w:t>
                  </w:r>
                  <w:r w:rsidRPr="00A31CB6">
                    <w:rPr>
                      <w:sz w:val="22"/>
                      <w:szCs w:val="22"/>
                    </w:rPr>
                    <w:t xml:space="preserve">If operator intercept is needed for the disconnected numbers use the </w:t>
                  </w:r>
                  <w:r w:rsidRPr="00A31CB6">
                    <w:rPr>
                      <w:b/>
                      <w:bCs/>
                      <w:sz w:val="22"/>
                      <w:szCs w:val="22"/>
                    </w:rPr>
                    <w:t>TRANFERS_OF_CALLS_GRP</w:t>
                  </w:r>
                  <w:r w:rsidRPr="00A31CB6">
                    <w:rPr>
                      <w:sz w:val="22"/>
                      <w:szCs w:val="22"/>
                    </w:rPr>
                    <w:t xml:space="preserve"> section per LSOG guidelines or EASE Help Text for the specific fields.</w:t>
                  </w:r>
                </w:p>
              </w:tc>
            </w:tr>
            <w:tr w:rsidR="00EB2419" w14:paraId="24B545BF" w14:textId="77777777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96FAE" w14:textId="2CD52AAD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 xml:space="preserve">No telephone numbers with </w:t>
                  </w:r>
                  <w:r w:rsidR="00474BDF">
                    <w:rPr>
                      <w:sz w:val="22"/>
                      <w:szCs w:val="22"/>
                    </w:rPr>
                    <w:t>Brightspeed</w:t>
                  </w:r>
                  <w:r w:rsidRPr="00A31CB6">
                    <w:rPr>
                      <w:sz w:val="22"/>
                      <w:szCs w:val="22"/>
                    </w:rPr>
                    <w:t xml:space="preserve"> are disconnecting</w:t>
                  </w:r>
                </w:p>
              </w:tc>
              <w:tc>
                <w:tcPr>
                  <w:tcW w:w="3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E51D0" w14:textId="77777777" w:rsidR="00EB2419" w:rsidRPr="00A31CB6" w:rsidRDefault="00EB2419" w:rsidP="00C92D08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>Go to step 1</w:t>
                  </w:r>
                  <w:r>
                    <w:rPr>
                      <w:sz w:val="22"/>
                      <w:szCs w:val="22"/>
                    </w:rPr>
                    <w:t>8</w:t>
                  </w:r>
                  <w:r w:rsidRPr="00A31CB6">
                    <w:rPr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5941782B" w14:textId="77777777" w:rsidR="00EB2419" w:rsidRDefault="00EB2419" w:rsidP="00794EA7">
            <w:pPr>
              <w:pStyle w:val="TableHeaderText"/>
              <w:jc w:val="left"/>
            </w:pPr>
          </w:p>
        </w:tc>
      </w:tr>
      <w:tr w:rsidR="00EB2419" w14:paraId="7448BE1E" w14:textId="77777777">
        <w:trPr>
          <w:cantSplit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336C3" w14:textId="77777777" w:rsidR="00EB2419" w:rsidRPr="00A03992" w:rsidRDefault="00EB2419" w:rsidP="00CC4757">
            <w:pPr>
              <w:pStyle w:val="TableHeaderText"/>
              <w:rPr>
                <w:b w:val="0"/>
                <w:bCs/>
              </w:rPr>
            </w:pPr>
            <w:r w:rsidRPr="00A03992">
              <w:rPr>
                <w:b w:val="0"/>
                <w:bCs/>
              </w:rPr>
              <w:t>1</w:t>
            </w:r>
            <w:r>
              <w:rPr>
                <w:b w:val="0"/>
                <w:bCs/>
              </w:rPr>
              <w:t>8</w:t>
            </w:r>
          </w:p>
        </w:tc>
        <w:tc>
          <w:tcPr>
            <w:tcW w:w="6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8BDDE" w14:textId="77777777" w:rsidR="00EB2419" w:rsidRDefault="00EB2419" w:rsidP="00777B4B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BC2047">
              <w:rPr>
                <w:sz w:val="22"/>
                <w:szCs w:val="22"/>
              </w:rPr>
              <w:t>Click the</w:t>
            </w:r>
            <w:r w:rsidRPr="00BC204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LSNP</w:t>
            </w:r>
            <w:r w:rsidRPr="00BC2047">
              <w:rPr>
                <w:b/>
                <w:bCs/>
                <w:sz w:val="22"/>
                <w:szCs w:val="22"/>
              </w:rPr>
              <w:t xml:space="preserve"> (</w:t>
            </w:r>
            <w:r w:rsidRPr="00777B4B">
              <w:rPr>
                <w:bCs/>
                <w:sz w:val="22"/>
                <w:szCs w:val="22"/>
              </w:rPr>
              <w:t>loop,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number port</w:t>
            </w:r>
            <w:r w:rsidRPr="00BC2047">
              <w:rPr>
                <w:sz w:val="22"/>
                <w:szCs w:val="22"/>
              </w:rPr>
              <w:t>) form</w:t>
            </w:r>
            <w:r w:rsidRPr="00BC2047">
              <w:rPr>
                <w:b/>
                <w:bCs/>
                <w:sz w:val="22"/>
                <w:szCs w:val="22"/>
              </w:rPr>
              <w:t xml:space="preserve"> </w:t>
            </w:r>
            <w:r w:rsidRPr="00BC2047">
              <w:rPr>
                <w:sz w:val="22"/>
                <w:szCs w:val="22"/>
              </w:rPr>
              <w:t>ICON.</w:t>
            </w:r>
          </w:p>
        </w:tc>
      </w:tr>
    </w:tbl>
    <w:p w14:paraId="25B28840" w14:textId="77777777" w:rsidR="00EB2419" w:rsidRDefault="00EB2419" w:rsidP="00276CAA">
      <w:pPr>
        <w:pStyle w:val="ContinuedOnNextPa"/>
      </w:pPr>
      <w:r>
        <w:t>Continued on next page</w:t>
      </w:r>
    </w:p>
    <w:p w14:paraId="4D21C2C3" w14:textId="77777777" w:rsidR="00EB2419" w:rsidRDefault="00EB2419" w:rsidP="00276CAA">
      <w:pPr>
        <w:pStyle w:val="MapTitleContinued"/>
        <w:rPr>
          <w:b w:val="0"/>
          <w:sz w:val="24"/>
        </w:rPr>
      </w:pPr>
      <w:r w:rsidRPr="00762419">
        <w:br w:type="page"/>
      </w:r>
      <w:r w:rsidRPr="00BA50FC">
        <w:lastRenderedPageBreak/>
        <w:t>VFO Entry</w:t>
      </w:r>
      <w:r>
        <w:t xml:space="preserve"> – Convert to loop with LNP</w:t>
      </w:r>
      <w:r w:rsidRPr="00FA6499">
        <w:t xml:space="preserve">, </w:t>
      </w:r>
      <w:r w:rsidRPr="00FA6499">
        <w:rPr>
          <w:b w:val="0"/>
          <w:sz w:val="24"/>
        </w:rPr>
        <w:t>Continued</w:t>
      </w:r>
    </w:p>
    <w:p w14:paraId="23397F92" w14:textId="77777777" w:rsidR="00EB2419" w:rsidRDefault="00EB2419" w:rsidP="00276CAA">
      <w:pPr>
        <w:pStyle w:val="BlockLine"/>
      </w:pPr>
      <w:r>
        <w:t xml:space="preserve"> </w:t>
      </w:r>
    </w:p>
    <w:tbl>
      <w:tblPr>
        <w:tblW w:w="9320" w:type="dxa"/>
        <w:tblInd w:w="144" w:type="dxa"/>
        <w:tblLayout w:type="fixed"/>
        <w:tblLook w:val="0000" w:firstRow="0" w:lastRow="0" w:firstColumn="0" w:lastColumn="0" w:noHBand="0" w:noVBand="0"/>
      </w:tblPr>
      <w:tblGrid>
        <w:gridCol w:w="9320"/>
      </w:tblGrid>
      <w:tr w:rsidR="00EB2419" w14:paraId="7490149F" w14:textId="77777777">
        <w:tc>
          <w:tcPr>
            <w:tcW w:w="5000" w:type="pct"/>
          </w:tcPr>
          <w:p w14:paraId="6FDFB783" w14:textId="77777777" w:rsidR="00EB2419" w:rsidRDefault="00EB2419" w:rsidP="00794EA7">
            <w:pPr>
              <w:pStyle w:val="ContinuedTableLabe"/>
            </w:pPr>
            <w:r>
              <w:t xml:space="preserve">Steps,  </w:t>
            </w:r>
            <w:r w:rsidRPr="00762419">
              <w:rPr>
                <w:b w:val="0"/>
              </w:rPr>
              <w:t>(continued)</w:t>
            </w:r>
          </w:p>
        </w:tc>
      </w:tr>
    </w:tbl>
    <w:p w14:paraId="567417AA" w14:textId="77777777" w:rsidR="00EB2419" w:rsidRPr="00762419" w:rsidRDefault="00EB2419" w:rsidP="00276CAA"/>
    <w:tbl>
      <w:tblPr>
        <w:tblW w:w="0" w:type="auto"/>
        <w:tblInd w:w="1548" w:type="dxa"/>
        <w:tblLayout w:type="fixed"/>
        <w:tblLook w:val="0000" w:firstRow="0" w:lastRow="0" w:firstColumn="0" w:lastColumn="0" w:noHBand="0" w:noVBand="0"/>
      </w:tblPr>
      <w:tblGrid>
        <w:gridCol w:w="960"/>
        <w:gridCol w:w="6840"/>
      </w:tblGrid>
      <w:tr w:rsidR="00EB2419" w14:paraId="6ED4D480" w14:textId="77777777">
        <w:trPr>
          <w:cantSplit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B0FF" w14:textId="77777777" w:rsidR="00EB2419" w:rsidRDefault="00EB2419" w:rsidP="00794EA7">
            <w:pPr>
              <w:pStyle w:val="TableHeaderText"/>
            </w:pPr>
            <w:r>
              <w:t>Step</w:t>
            </w:r>
          </w:p>
        </w:tc>
        <w:tc>
          <w:tcPr>
            <w:tcW w:w="6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F11D" w14:textId="77777777" w:rsidR="00EB2419" w:rsidRDefault="00EB2419" w:rsidP="00794EA7">
            <w:pPr>
              <w:pStyle w:val="TableHeaderText"/>
            </w:pPr>
            <w:r>
              <w:t>Action</w:t>
            </w:r>
          </w:p>
        </w:tc>
      </w:tr>
      <w:tr w:rsidR="00EB2419" w14:paraId="7F61FE00" w14:textId="77777777">
        <w:trPr>
          <w:cantSplit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93313" w14:textId="77777777" w:rsidR="00EB2419" w:rsidRPr="00A03992" w:rsidRDefault="00EB2419" w:rsidP="00CC4757">
            <w:pPr>
              <w:pStyle w:val="TableHeaderText"/>
              <w:rPr>
                <w:b w:val="0"/>
                <w:bCs/>
              </w:rPr>
            </w:pPr>
            <w:r w:rsidRPr="00A03992">
              <w:rPr>
                <w:b w:val="0"/>
                <w:bCs/>
              </w:rPr>
              <w:t>1</w:t>
            </w:r>
            <w:r>
              <w:rPr>
                <w:b w:val="0"/>
                <w:bCs/>
              </w:rPr>
              <w:t>9</w:t>
            </w:r>
          </w:p>
        </w:tc>
        <w:tc>
          <w:tcPr>
            <w:tcW w:w="6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9546B" w14:textId="77777777" w:rsidR="00EB2419" w:rsidRPr="00BC2047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BC2047">
              <w:rPr>
                <w:sz w:val="22"/>
                <w:szCs w:val="22"/>
              </w:rPr>
              <w:t xml:space="preserve">In the </w:t>
            </w:r>
            <w:r w:rsidRPr="00777B4B">
              <w:rPr>
                <w:b/>
                <w:sz w:val="22"/>
                <w:szCs w:val="22"/>
              </w:rPr>
              <w:t>LS</w:t>
            </w:r>
            <w:r>
              <w:rPr>
                <w:b/>
                <w:bCs/>
                <w:sz w:val="22"/>
                <w:szCs w:val="22"/>
              </w:rPr>
              <w:t>NP</w:t>
            </w:r>
            <w:r w:rsidRPr="00BC2047">
              <w:rPr>
                <w:b/>
                <w:bCs/>
                <w:sz w:val="22"/>
                <w:szCs w:val="22"/>
              </w:rPr>
              <w:t>_ADMIN</w:t>
            </w:r>
            <w:r w:rsidRPr="00BC2047">
              <w:rPr>
                <w:sz w:val="22"/>
                <w:szCs w:val="22"/>
              </w:rPr>
              <w:t xml:space="preserve"> section fill-in the following:</w:t>
            </w:r>
          </w:p>
          <w:p w14:paraId="140851BC" w14:textId="77777777" w:rsidR="00EB2419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</w:p>
          <w:tbl>
            <w:tblPr>
              <w:tblW w:w="66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27"/>
              <w:gridCol w:w="2685"/>
              <w:gridCol w:w="2642"/>
            </w:tblGrid>
            <w:tr w:rsidR="00EB2419" w:rsidRPr="00A31CB6" w14:paraId="5E57D3F7" w14:textId="77777777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44A01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b/>
                      <w:bCs/>
                      <w:szCs w:val="22"/>
                    </w:rPr>
                  </w:pPr>
                  <w:r w:rsidRPr="00A31CB6">
                    <w:rPr>
                      <w:b/>
                      <w:bCs/>
                      <w:sz w:val="22"/>
                      <w:szCs w:val="22"/>
                    </w:rPr>
                    <w:t>Field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7BE63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b/>
                      <w:bCs/>
                      <w:szCs w:val="22"/>
                    </w:rPr>
                  </w:pPr>
                  <w:r w:rsidRPr="00A31CB6">
                    <w:rPr>
                      <w:b/>
                      <w:bCs/>
                      <w:sz w:val="22"/>
                      <w:szCs w:val="22"/>
                    </w:rPr>
                    <w:t>Description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1FB461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b/>
                      <w:bCs/>
                      <w:szCs w:val="22"/>
                    </w:rPr>
                  </w:pPr>
                  <w:r w:rsidRPr="00A31CB6">
                    <w:rPr>
                      <w:b/>
                      <w:bCs/>
                      <w:sz w:val="22"/>
                      <w:szCs w:val="22"/>
                    </w:rPr>
                    <w:t>Data</w:t>
                  </w:r>
                </w:p>
              </w:tc>
            </w:tr>
            <w:tr w:rsidR="00EB2419" w:rsidRPr="00A31CB6" w14:paraId="37A7957E" w14:textId="77777777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B85B1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</w:t>
                  </w:r>
                  <w:r w:rsidRPr="00A31CB6">
                    <w:rPr>
                      <w:sz w:val="22"/>
                      <w:szCs w:val="22"/>
                    </w:rPr>
                    <w:t>QTY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F4C4C6" w14:textId="77777777" w:rsidR="00EB2419" w:rsidRPr="00A31CB6" w:rsidRDefault="00EB2419" w:rsidP="00777B4B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 xml:space="preserve">Quantity of </w:t>
                  </w:r>
                  <w:r>
                    <w:rPr>
                      <w:sz w:val="22"/>
                      <w:szCs w:val="22"/>
                    </w:rPr>
                    <w:t>loops being installed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DA1DD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color w:val="auto"/>
                      <w:szCs w:val="22"/>
                    </w:rPr>
                  </w:pPr>
                  <w:r w:rsidRPr="00A31CB6">
                    <w:rPr>
                      <w:color w:val="auto"/>
                      <w:sz w:val="22"/>
                      <w:szCs w:val="22"/>
                    </w:rPr>
                    <w:t>3 Character field - can be typed as 1 or 001 for example.</w:t>
                  </w:r>
                </w:p>
              </w:tc>
            </w:tr>
            <w:tr w:rsidR="00EB2419" w:rsidRPr="00A31CB6" w14:paraId="56E28D6E" w14:textId="77777777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EE681" w14:textId="77777777" w:rsidR="00EB2419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NPQTY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DB3A3" w14:textId="77777777" w:rsidR="00EB2419" w:rsidRPr="00A31CB6" w:rsidRDefault="00EB2419" w:rsidP="00777B4B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Quantity of  telephone numbers porting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6146B6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color w:val="auto"/>
                      <w:szCs w:val="22"/>
                    </w:rPr>
                  </w:pPr>
                  <w:r w:rsidRPr="00A31CB6">
                    <w:rPr>
                      <w:color w:val="auto"/>
                      <w:sz w:val="22"/>
                      <w:szCs w:val="22"/>
                    </w:rPr>
                    <w:t>3 Character field - can be typed as 1 or 001 for example</w:t>
                  </w:r>
                </w:p>
              </w:tc>
            </w:tr>
          </w:tbl>
          <w:p w14:paraId="4C58A295" w14:textId="77777777" w:rsidR="00EB2419" w:rsidRPr="00BC2047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</w:tr>
      <w:tr w:rsidR="00EB2419" w14:paraId="554DAD66" w14:textId="77777777">
        <w:trPr>
          <w:cantSplit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A37F7" w14:textId="77777777" w:rsidR="00EB2419" w:rsidRPr="00A03992" w:rsidRDefault="00EB2419" w:rsidP="00794EA7">
            <w:pPr>
              <w:pStyle w:val="TableHeaderText"/>
              <w:rPr>
                <w:b w:val="0"/>
                <w:bCs/>
              </w:rPr>
            </w:pPr>
            <w:r>
              <w:rPr>
                <w:b w:val="0"/>
                <w:bCs/>
              </w:rPr>
              <w:t>20</w:t>
            </w:r>
          </w:p>
        </w:tc>
        <w:tc>
          <w:tcPr>
            <w:tcW w:w="6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E336" w14:textId="77777777" w:rsidR="00EB2419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BC2047">
              <w:rPr>
                <w:sz w:val="22"/>
                <w:szCs w:val="22"/>
              </w:rPr>
              <w:t xml:space="preserve">In the </w:t>
            </w:r>
            <w:r w:rsidRPr="00777B4B">
              <w:rPr>
                <w:b/>
                <w:sz w:val="22"/>
                <w:szCs w:val="22"/>
              </w:rPr>
              <w:t>LS</w:t>
            </w:r>
            <w:r>
              <w:rPr>
                <w:b/>
                <w:bCs/>
                <w:sz w:val="22"/>
                <w:szCs w:val="22"/>
              </w:rPr>
              <w:t>NP</w:t>
            </w:r>
            <w:r w:rsidRPr="00BC2047">
              <w:rPr>
                <w:b/>
                <w:bCs/>
                <w:sz w:val="22"/>
                <w:szCs w:val="22"/>
              </w:rPr>
              <w:t>_SVC_DET</w:t>
            </w:r>
            <w:r w:rsidRPr="00BC2047">
              <w:rPr>
                <w:sz w:val="22"/>
                <w:szCs w:val="22"/>
              </w:rPr>
              <w:t xml:space="preserve"> section fill-in the following:</w:t>
            </w:r>
          </w:p>
          <w:p w14:paraId="6416586B" w14:textId="77777777" w:rsidR="00EB2419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</w:p>
          <w:tbl>
            <w:tblPr>
              <w:tblW w:w="66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27"/>
              <w:gridCol w:w="2685"/>
              <w:gridCol w:w="2642"/>
            </w:tblGrid>
            <w:tr w:rsidR="00EB2419" w:rsidRPr="00A31CB6" w14:paraId="1152A068" w14:textId="77777777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AFDDA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b/>
                      <w:bCs/>
                      <w:szCs w:val="22"/>
                    </w:rPr>
                  </w:pPr>
                  <w:r w:rsidRPr="00A31CB6">
                    <w:rPr>
                      <w:b/>
                      <w:bCs/>
                      <w:sz w:val="22"/>
                      <w:szCs w:val="22"/>
                    </w:rPr>
                    <w:t>Field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96D22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b/>
                      <w:bCs/>
                      <w:szCs w:val="22"/>
                    </w:rPr>
                  </w:pPr>
                  <w:r w:rsidRPr="00A31CB6">
                    <w:rPr>
                      <w:b/>
                      <w:bCs/>
                      <w:sz w:val="22"/>
                      <w:szCs w:val="22"/>
                    </w:rPr>
                    <w:t>Description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CA27F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b/>
                      <w:bCs/>
                      <w:szCs w:val="22"/>
                    </w:rPr>
                  </w:pPr>
                  <w:r w:rsidRPr="00A31CB6">
                    <w:rPr>
                      <w:b/>
                      <w:bCs/>
                      <w:sz w:val="22"/>
                      <w:szCs w:val="22"/>
                    </w:rPr>
                    <w:t>Data</w:t>
                  </w:r>
                </w:p>
              </w:tc>
            </w:tr>
            <w:tr w:rsidR="00EB2419" w:rsidRPr="00A31CB6" w14:paraId="738BC402" w14:textId="77777777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06716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>PORTED_NBR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DF7E67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 xml:space="preserve">Ported Telephone 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0ECDE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 xml:space="preserve">Type in the telephone number that is porting. </w:t>
                  </w:r>
                </w:p>
              </w:tc>
            </w:tr>
            <w:tr w:rsidR="00EB2419" w:rsidRPr="00A31CB6" w14:paraId="506DCE4D" w14:textId="77777777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B65E1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>NPT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04AF9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>Number port type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8EAF3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>Select the applicable port type:</w:t>
                  </w:r>
                </w:p>
                <w:p w14:paraId="189A6AD5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</w:p>
                <w:p w14:paraId="77013F46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>A=DID</w:t>
                  </w:r>
                </w:p>
                <w:p w14:paraId="05E54EBA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>B=RCF</w:t>
                  </w:r>
                </w:p>
                <w:p w14:paraId="4909F76F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>C=Route Index</w:t>
                  </w:r>
                </w:p>
                <w:p w14:paraId="1E662A34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>D= Local number routing</w:t>
                  </w:r>
                </w:p>
              </w:tc>
            </w:tr>
          </w:tbl>
          <w:p w14:paraId="1F904FC5" w14:textId="77777777" w:rsidR="00EB2419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</w:p>
          <w:p w14:paraId="7E50EC57" w14:textId="77777777" w:rsidR="00EB2419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911E55">
              <w:rPr>
                <w:b/>
                <w:bCs/>
                <w:sz w:val="22"/>
                <w:szCs w:val="22"/>
              </w:rPr>
              <w:t>Note:</w:t>
            </w:r>
            <w:r>
              <w:rPr>
                <w:sz w:val="22"/>
                <w:szCs w:val="22"/>
              </w:rPr>
              <w:t xml:space="preserve"> If multiple lines are porting, click the </w:t>
            </w:r>
            <w:r w:rsidRPr="00911E55">
              <w:rPr>
                <w:b/>
                <w:bCs/>
                <w:sz w:val="22"/>
                <w:szCs w:val="22"/>
              </w:rPr>
              <w:t>Add:</w:t>
            </w:r>
            <w:r>
              <w:rPr>
                <w:sz w:val="22"/>
                <w:szCs w:val="22"/>
              </w:rPr>
              <w:t xml:space="preserve"> or </w:t>
            </w:r>
            <w:r w:rsidRPr="00911E55">
              <w:rPr>
                <w:b/>
                <w:bCs/>
                <w:sz w:val="22"/>
                <w:szCs w:val="22"/>
              </w:rPr>
              <w:t>Copy</w:t>
            </w:r>
            <w:r>
              <w:rPr>
                <w:sz w:val="22"/>
                <w:szCs w:val="22"/>
              </w:rPr>
              <w:t xml:space="preserve"> link in this section. </w:t>
            </w:r>
          </w:p>
          <w:p w14:paraId="0187B328" w14:textId="77777777" w:rsidR="00EB2419" w:rsidRDefault="002452D3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rPr>
                <w:noProof/>
              </w:rPr>
              <w:drawing>
                <wp:inline distT="0" distB="0" distL="0" distR="0" wp14:anchorId="28EEB97D" wp14:editId="694EC022">
                  <wp:extent cx="1638300" cy="4191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F0A839" w14:textId="77777777" w:rsidR="00EB2419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</w:p>
          <w:p w14:paraId="2472705F" w14:textId="77777777" w:rsidR="00EB2419" w:rsidRPr="00BC2047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E91425">
              <w:rPr>
                <w:b/>
                <w:bCs/>
                <w:sz w:val="22"/>
                <w:szCs w:val="22"/>
              </w:rPr>
              <w:t>Add</w:t>
            </w:r>
            <w:r>
              <w:rPr>
                <w:sz w:val="22"/>
                <w:szCs w:val="22"/>
              </w:rPr>
              <w:t xml:space="preserve"> adds additional blank sections and </w:t>
            </w:r>
            <w:r w:rsidRPr="00E91425">
              <w:rPr>
                <w:b/>
                <w:bCs/>
                <w:sz w:val="22"/>
                <w:szCs w:val="22"/>
              </w:rPr>
              <w:t>Copy</w:t>
            </w:r>
            <w:r>
              <w:rPr>
                <w:sz w:val="22"/>
                <w:szCs w:val="22"/>
              </w:rPr>
              <w:t xml:space="preserve"> copies the information populated in this section to the new section. The amount of sections needed can be populated in the </w:t>
            </w:r>
            <w:r w:rsidRPr="00911E55">
              <w:rPr>
                <w:b/>
                <w:bCs/>
                <w:sz w:val="22"/>
                <w:szCs w:val="22"/>
              </w:rPr>
              <w:t>Section</w:t>
            </w:r>
            <w:r>
              <w:rPr>
                <w:sz w:val="22"/>
                <w:szCs w:val="22"/>
              </w:rPr>
              <w:t xml:space="preserve"> field</w:t>
            </w:r>
          </w:p>
        </w:tc>
      </w:tr>
    </w:tbl>
    <w:p w14:paraId="2002076F" w14:textId="77777777" w:rsidR="00EB2419" w:rsidRDefault="00EB2419" w:rsidP="00276CAA"/>
    <w:p w14:paraId="08E3FDF3" w14:textId="77777777" w:rsidR="00EB2419" w:rsidRDefault="00EB2419" w:rsidP="00276CAA"/>
    <w:p w14:paraId="2D9217D7" w14:textId="77777777" w:rsidR="00EB2419" w:rsidRDefault="00EB2419" w:rsidP="00276CAA">
      <w:pPr>
        <w:pStyle w:val="ContinuedOnNextPa"/>
      </w:pPr>
      <w:r>
        <w:t>Continued on next page</w:t>
      </w:r>
    </w:p>
    <w:p w14:paraId="58A94E4C" w14:textId="77777777" w:rsidR="00EB2419" w:rsidRDefault="00EB2419" w:rsidP="00276CAA">
      <w:pPr>
        <w:pStyle w:val="MapTitleContinued"/>
        <w:rPr>
          <w:b w:val="0"/>
          <w:sz w:val="24"/>
        </w:rPr>
      </w:pPr>
      <w:r w:rsidRPr="00997892">
        <w:br w:type="page"/>
      </w:r>
      <w:r w:rsidRPr="00BA50FC">
        <w:lastRenderedPageBreak/>
        <w:t>VFO Entry</w:t>
      </w:r>
      <w:r>
        <w:t xml:space="preserve"> – Convert to loop with LNP</w:t>
      </w:r>
      <w:r w:rsidRPr="00FA6499">
        <w:t xml:space="preserve">, </w:t>
      </w:r>
      <w:r w:rsidRPr="00FA6499">
        <w:rPr>
          <w:b w:val="0"/>
          <w:sz w:val="24"/>
        </w:rPr>
        <w:t>Continued</w:t>
      </w:r>
    </w:p>
    <w:p w14:paraId="722DA67A" w14:textId="77777777" w:rsidR="00EB2419" w:rsidRDefault="00EB2419" w:rsidP="00276CAA">
      <w:pPr>
        <w:pStyle w:val="BlockLine"/>
      </w:pPr>
      <w:r>
        <w:t xml:space="preserve"> </w:t>
      </w:r>
    </w:p>
    <w:tbl>
      <w:tblPr>
        <w:tblW w:w="9320" w:type="dxa"/>
        <w:tblInd w:w="144" w:type="dxa"/>
        <w:tblLayout w:type="fixed"/>
        <w:tblLook w:val="0000" w:firstRow="0" w:lastRow="0" w:firstColumn="0" w:lastColumn="0" w:noHBand="0" w:noVBand="0"/>
      </w:tblPr>
      <w:tblGrid>
        <w:gridCol w:w="1224"/>
        <w:gridCol w:w="1141"/>
        <w:gridCol w:w="6841"/>
        <w:gridCol w:w="114"/>
      </w:tblGrid>
      <w:tr w:rsidR="00EB2419" w14:paraId="4D234965" w14:textId="77777777">
        <w:tc>
          <w:tcPr>
            <w:tcW w:w="5000" w:type="pct"/>
            <w:gridSpan w:val="4"/>
          </w:tcPr>
          <w:p w14:paraId="5C589399" w14:textId="77777777" w:rsidR="00EB2419" w:rsidRDefault="00EB2419" w:rsidP="00794EA7">
            <w:pPr>
              <w:pStyle w:val="ContinuedTableLabe"/>
            </w:pPr>
            <w:r>
              <w:t xml:space="preserve">Steps </w:t>
            </w:r>
            <w:r w:rsidRPr="00997892">
              <w:rPr>
                <w:b w:val="0"/>
              </w:rPr>
              <w:t>(continued)</w:t>
            </w:r>
          </w:p>
        </w:tc>
      </w:tr>
      <w:tr w:rsidR="00EB2419" w14:paraId="4A764CB5" w14:textId="77777777">
        <w:trPr>
          <w:gridBefore w:val="1"/>
          <w:gridAfter w:val="1"/>
          <w:wBefore w:w="657" w:type="pct"/>
          <w:wAfter w:w="61" w:type="pct"/>
          <w:cantSplit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38859" w14:textId="77777777" w:rsidR="00EB2419" w:rsidRDefault="00EB2419" w:rsidP="00794EA7">
            <w:pPr>
              <w:pStyle w:val="TableHeaderText"/>
            </w:pPr>
            <w:r>
              <w:t>Step</w:t>
            </w:r>
          </w:p>
        </w:tc>
        <w:tc>
          <w:tcPr>
            <w:tcW w:w="367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2A450" w14:textId="77777777" w:rsidR="00EB2419" w:rsidRDefault="00EB2419" w:rsidP="00794EA7">
            <w:pPr>
              <w:pStyle w:val="TableHeaderText"/>
            </w:pPr>
            <w:r>
              <w:t>Action</w:t>
            </w:r>
          </w:p>
        </w:tc>
      </w:tr>
      <w:tr w:rsidR="00EB2419" w14:paraId="0D448867" w14:textId="77777777">
        <w:trPr>
          <w:gridBefore w:val="1"/>
          <w:gridAfter w:val="1"/>
          <w:wBefore w:w="657" w:type="pct"/>
          <w:wAfter w:w="61" w:type="pct"/>
          <w:cantSplit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985B5" w14:textId="77777777" w:rsidR="00EB2419" w:rsidRPr="006A6188" w:rsidRDefault="00EB2419" w:rsidP="00CC4757">
            <w:pPr>
              <w:pStyle w:val="TableHeaderText"/>
              <w:rPr>
                <w:b w:val="0"/>
                <w:bCs/>
              </w:rPr>
            </w:pPr>
            <w:r>
              <w:rPr>
                <w:b w:val="0"/>
                <w:bCs/>
              </w:rPr>
              <w:t>21</w:t>
            </w:r>
          </w:p>
        </w:tc>
        <w:tc>
          <w:tcPr>
            <w:tcW w:w="367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B554E" w14:textId="77777777" w:rsidR="00EB2419" w:rsidRPr="00BC2047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In the </w:t>
            </w:r>
            <w:r w:rsidRPr="00777B4B">
              <w:rPr>
                <w:b/>
                <w:sz w:val="22"/>
                <w:szCs w:val="22"/>
              </w:rPr>
              <w:t>SVC_INFO</w:t>
            </w:r>
            <w:r>
              <w:rPr>
                <w:sz w:val="22"/>
                <w:szCs w:val="22"/>
              </w:rPr>
              <w:t xml:space="preserve"> section populate the</w:t>
            </w:r>
            <w:r w:rsidRPr="00777B4B">
              <w:rPr>
                <w:b/>
                <w:sz w:val="22"/>
                <w:szCs w:val="22"/>
              </w:rPr>
              <w:t xml:space="preserve"> CCEA</w:t>
            </w:r>
            <w:r>
              <w:rPr>
                <w:sz w:val="22"/>
                <w:szCs w:val="22"/>
              </w:rPr>
              <w:t xml:space="preserve"> field with the block and pin information for the loop.</w:t>
            </w:r>
          </w:p>
        </w:tc>
      </w:tr>
      <w:tr w:rsidR="00EB2419" w14:paraId="3A97F4DD" w14:textId="77777777">
        <w:trPr>
          <w:gridBefore w:val="1"/>
          <w:gridAfter w:val="1"/>
          <w:wBefore w:w="657" w:type="pct"/>
          <w:wAfter w:w="61" w:type="pct"/>
          <w:cantSplit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17C96" w14:textId="77777777" w:rsidR="00EB2419" w:rsidRPr="006A6188" w:rsidRDefault="00EB2419" w:rsidP="00CC4757">
            <w:pPr>
              <w:pStyle w:val="TableHeaderText"/>
              <w:rPr>
                <w:b w:val="0"/>
                <w:bCs/>
              </w:rPr>
            </w:pPr>
            <w:r w:rsidRPr="006A6188">
              <w:rPr>
                <w:b w:val="0"/>
                <w:bCs/>
              </w:rPr>
              <w:t>2</w:t>
            </w:r>
            <w:r>
              <w:rPr>
                <w:b w:val="0"/>
                <w:bCs/>
              </w:rPr>
              <w:t>2</w:t>
            </w:r>
          </w:p>
        </w:tc>
        <w:tc>
          <w:tcPr>
            <w:tcW w:w="367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53D91" w14:textId="77777777" w:rsidR="00EB2419" w:rsidRPr="00BC2047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BC2047">
              <w:rPr>
                <w:sz w:val="22"/>
                <w:szCs w:val="22"/>
              </w:rPr>
              <w:t xml:space="preserve">In the </w:t>
            </w:r>
            <w:r w:rsidRPr="00BC2047">
              <w:rPr>
                <w:b/>
                <w:bCs/>
                <w:sz w:val="22"/>
                <w:szCs w:val="22"/>
              </w:rPr>
              <w:t>SVC_DET_GRP</w:t>
            </w:r>
            <w:r w:rsidRPr="00BC2047">
              <w:rPr>
                <w:sz w:val="22"/>
                <w:szCs w:val="22"/>
              </w:rPr>
              <w:t xml:space="preserve"> section fill-in the following:</w:t>
            </w:r>
          </w:p>
          <w:p w14:paraId="0497AA90" w14:textId="77777777" w:rsidR="00EB2419" w:rsidRDefault="00EB2419" w:rsidP="00794EA7">
            <w:pPr>
              <w:pStyle w:val="TableHeaderText"/>
              <w:jc w:val="left"/>
            </w:pPr>
          </w:p>
          <w:tbl>
            <w:tblPr>
              <w:tblW w:w="66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27"/>
              <w:gridCol w:w="2685"/>
              <w:gridCol w:w="2642"/>
            </w:tblGrid>
            <w:tr w:rsidR="00EB2419" w:rsidRPr="00A31CB6" w14:paraId="33014B2F" w14:textId="77777777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70358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b/>
                      <w:bCs/>
                      <w:szCs w:val="22"/>
                    </w:rPr>
                  </w:pPr>
                  <w:r w:rsidRPr="00A31CB6">
                    <w:rPr>
                      <w:b/>
                      <w:bCs/>
                      <w:sz w:val="22"/>
                      <w:szCs w:val="22"/>
                    </w:rPr>
                    <w:t>Field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8272C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b/>
                      <w:bCs/>
                      <w:szCs w:val="22"/>
                    </w:rPr>
                  </w:pPr>
                  <w:r w:rsidRPr="00A31CB6">
                    <w:rPr>
                      <w:b/>
                      <w:bCs/>
                      <w:sz w:val="22"/>
                      <w:szCs w:val="22"/>
                    </w:rPr>
                    <w:t>Description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3CBE2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b/>
                      <w:bCs/>
                      <w:szCs w:val="22"/>
                    </w:rPr>
                  </w:pPr>
                  <w:r w:rsidRPr="00A31CB6">
                    <w:rPr>
                      <w:b/>
                      <w:bCs/>
                      <w:sz w:val="22"/>
                      <w:szCs w:val="22"/>
                    </w:rPr>
                    <w:t>Data</w:t>
                  </w:r>
                </w:p>
              </w:tc>
            </w:tr>
            <w:tr w:rsidR="00EB2419" w:rsidRPr="00A31CB6" w14:paraId="2B1610F6" w14:textId="77777777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E18C0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>LOCNUM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84CF3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>Service location number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CDFE4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color w:val="auto"/>
                      <w:szCs w:val="22"/>
                    </w:rPr>
                  </w:pPr>
                  <w:r w:rsidRPr="00A31CB6">
                    <w:rPr>
                      <w:color w:val="auto"/>
                      <w:sz w:val="22"/>
                      <w:szCs w:val="22"/>
                    </w:rPr>
                    <w:t>3 Character field - can be typed as 1 or 001 for example.</w:t>
                  </w:r>
                </w:p>
              </w:tc>
            </w:tr>
            <w:tr w:rsidR="00EB2419" w:rsidRPr="00A31CB6" w14:paraId="21250AB7" w14:textId="77777777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56CC3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>LNUM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A1B93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 xml:space="preserve">Indentifies the line 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0D315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>3 Character field - can be typed as 1 or 001 for example.</w:t>
                  </w:r>
                </w:p>
                <w:p w14:paraId="332EB00F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b/>
                      <w:bCs/>
                      <w:sz w:val="22"/>
                      <w:szCs w:val="22"/>
                    </w:rPr>
                    <w:t>Exampl</w:t>
                  </w:r>
                  <w:r w:rsidRPr="00A31CB6">
                    <w:rPr>
                      <w:sz w:val="22"/>
                      <w:szCs w:val="22"/>
                    </w:rPr>
                    <w:t>e for 1</w:t>
                  </w:r>
                  <w:r w:rsidRPr="00A31CB6">
                    <w:rPr>
                      <w:sz w:val="22"/>
                      <w:szCs w:val="22"/>
                      <w:vertAlign w:val="superscript"/>
                    </w:rPr>
                    <w:t>st</w:t>
                  </w:r>
                  <w:r w:rsidRPr="00A31CB6">
                    <w:rPr>
                      <w:sz w:val="22"/>
                      <w:szCs w:val="22"/>
                    </w:rPr>
                    <w:t xml:space="preserve"> line 1 or 001, for 2</w:t>
                  </w:r>
                  <w:r w:rsidRPr="00A31CB6">
                    <w:rPr>
                      <w:sz w:val="22"/>
                      <w:szCs w:val="22"/>
                      <w:vertAlign w:val="superscript"/>
                    </w:rPr>
                    <w:t>nd</w:t>
                  </w:r>
                  <w:r w:rsidRPr="00A31CB6">
                    <w:rPr>
                      <w:sz w:val="22"/>
                      <w:szCs w:val="22"/>
                    </w:rPr>
                    <w:t xml:space="preserve"> line, 2 or 002. </w:t>
                  </w:r>
                </w:p>
              </w:tc>
            </w:tr>
            <w:tr w:rsidR="00EB2419" w:rsidRPr="00A31CB6" w14:paraId="527DA61F" w14:textId="77777777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8CB19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>LNA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455E6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>Line Activity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02DE6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 xml:space="preserve">Select </w:t>
                  </w:r>
                  <w:r w:rsidRPr="00A31CB6">
                    <w:rPr>
                      <w:b/>
                      <w:bCs/>
                      <w:sz w:val="22"/>
                      <w:szCs w:val="22"/>
                    </w:rPr>
                    <w:t>V</w:t>
                  </w:r>
                </w:p>
              </w:tc>
            </w:tr>
            <w:tr w:rsidR="00EB2419" w:rsidRPr="00A31CB6" w14:paraId="05CB1A33" w14:textId="77777777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ADDBC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CKR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95368" w14:textId="77777777" w:rsidR="00EB2419" w:rsidRPr="00A31CB6" w:rsidRDefault="00EB2419" w:rsidP="00777B4B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Customer Circuit reference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19C05" w14:textId="77777777" w:rsidR="00EB2419" w:rsidRPr="00A31CB6" w:rsidRDefault="00EB2419" w:rsidP="00081CB1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TN for the loop</w:t>
                  </w:r>
                </w:p>
              </w:tc>
            </w:tr>
            <w:tr w:rsidR="00EB2419" w:rsidRPr="00A31CB6" w14:paraId="68E6D2D6" w14:textId="77777777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8DAB6" w14:textId="77777777" w:rsidR="00EB2419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ECCKT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B5D32" w14:textId="77777777" w:rsidR="00EB2419" w:rsidRDefault="00EB2419" w:rsidP="00777B4B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Circuit number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32248" w14:textId="77777777" w:rsidR="00EB2419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Type N (for new circuit number assignment. </w:t>
                  </w:r>
                  <w:r w:rsidRPr="00794EA7">
                    <w:rPr>
                      <w:i/>
                      <w:sz w:val="22"/>
                      <w:szCs w:val="22"/>
                    </w:rPr>
                    <w:t>Assigned circuit number will be provided on confirmation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7A333BCC" w14:textId="77777777" w:rsidR="00EB2419" w:rsidRDefault="00EB2419" w:rsidP="00794EA7">
            <w:pPr>
              <w:pStyle w:val="TableHeaderText"/>
              <w:jc w:val="left"/>
            </w:pPr>
          </w:p>
          <w:p w14:paraId="1A89FC12" w14:textId="77777777" w:rsidR="00EB2419" w:rsidRDefault="00EB2419" w:rsidP="00794EA7">
            <w:pPr>
              <w:pStyle w:val="TableHeaderText"/>
              <w:jc w:val="left"/>
            </w:pPr>
            <w:r w:rsidRPr="006A6188">
              <w:rPr>
                <w:sz w:val="22"/>
                <w:szCs w:val="22"/>
              </w:rPr>
              <w:t>Note</w:t>
            </w:r>
            <w:r w:rsidRPr="00697696">
              <w:rPr>
                <w:b w:val="0"/>
                <w:b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6A6188">
              <w:rPr>
                <w:b w:val="0"/>
                <w:bCs/>
                <w:sz w:val="22"/>
                <w:szCs w:val="22"/>
              </w:rPr>
              <w:t xml:space="preserve">For multiple ports, each </w:t>
            </w:r>
            <w:r w:rsidRPr="006A6188">
              <w:rPr>
                <w:sz w:val="22"/>
                <w:szCs w:val="22"/>
              </w:rPr>
              <w:t>SVC_DET_GRP</w:t>
            </w:r>
            <w:r w:rsidRPr="006A6188">
              <w:rPr>
                <w:b w:val="0"/>
                <w:bCs/>
                <w:sz w:val="22"/>
                <w:szCs w:val="22"/>
              </w:rPr>
              <w:t xml:space="preserve"> will need to be filled-in with the appropriate LNUM which references each ported number</w:t>
            </w:r>
            <w:r>
              <w:rPr>
                <w:sz w:val="22"/>
                <w:szCs w:val="22"/>
              </w:rPr>
              <w:t>.</w:t>
            </w:r>
          </w:p>
        </w:tc>
      </w:tr>
      <w:tr w:rsidR="00EB2419" w14:paraId="22CBD5C5" w14:textId="77777777">
        <w:trPr>
          <w:gridBefore w:val="1"/>
          <w:gridAfter w:val="1"/>
          <w:wBefore w:w="657" w:type="pct"/>
          <w:wAfter w:w="61" w:type="pct"/>
          <w:cantSplit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99035" w14:textId="77777777" w:rsidR="00EB2419" w:rsidRDefault="00EB2419" w:rsidP="00CC4757">
            <w:pPr>
              <w:pStyle w:val="TableHeaderText"/>
              <w:rPr>
                <w:b w:val="0"/>
                <w:bCs/>
              </w:rPr>
            </w:pPr>
            <w:r>
              <w:rPr>
                <w:b w:val="0"/>
                <w:bCs/>
              </w:rPr>
              <w:t>23</w:t>
            </w:r>
          </w:p>
        </w:tc>
        <w:tc>
          <w:tcPr>
            <w:tcW w:w="367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E3DDD" w14:textId="77777777" w:rsidR="00EB2419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Use the table below to determine the next step.</w:t>
            </w:r>
          </w:p>
          <w:p w14:paraId="56D7FD75" w14:textId="77777777" w:rsidR="00EB2419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4"/>
              <w:gridCol w:w="3305"/>
            </w:tblGrid>
            <w:tr w:rsidR="00EB2419" w:rsidRPr="00A31CB6" w14:paraId="0DC1C0B6" w14:textId="77777777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357DB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A31CB6">
                    <w:rPr>
                      <w:b/>
                      <w:bCs/>
                      <w:sz w:val="22"/>
                      <w:szCs w:val="22"/>
                    </w:rPr>
                    <w:t>If</w:t>
                  </w:r>
                </w:p>
              </w:tc>
              <w:tc>
                <w:tcPr>
                  <w:tcW w:w="3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E4B0B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A31CB6">
                    <w:rPr>
                      <w:b/>
                      <w:bCs/>
                      <w:sz w:val="22"/>
                      <w:szCs w:val="22"/>
                    </w:rPr>
                    <w:t>Then</w:t>
                  </w:r>
                </w:p>
              </w:tc>
            </w:tr>
            <w:tr w:rsidR="00EB2419" w:rsidRPr="00A31CB6" w14:paraId="1CE2FADA" w14:textId="77777777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AC62E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>ELT is C (Change listing)</w:t>
                  </w:r>
                </w:p>
              </w:tc>
              <w:tc>
                <w:tcPr>
                  <w:tcW w:w="3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1B82B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>Click the DL form.  Refer to page 1</w:t>
                  </w:r>
                  <w:r>
                    <w:rPr>
                      <w:sz w:val="22"/>
                      <w:szCs w:val="22"/>
                    </w:rPr>
                    <w:t>3</w:t>
                  </w:r>
                  <w:r w:rsidRPr="00A31CB6">
                    <w:rPr>
                      <w:sz w:val="22"/>
                      <w:szCs w:val="22"/>
                    </w:rPr>
                    <w:t xml:space="preserve"> for assistance in completing this form.</w:t>
                  </w:r>
                </w:p>
              </w:tc>
            </w:tr>
            <w:tr w:rsidR="00EB2419" w:rsidRPr="00A31CB6" w14:paraId="22BA8B32" w14:textId="77777777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E3DA2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>ELT is A (retain listing as is) or B (do not retain listing)</w:t>
                  </w:r>
                </w:p>
              </w:tc>
              <w:tc>
                <w:tcPr>
                  <w:tcW w:w="3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F5D48" w14:textId="77777777" w:rsidR="00EB2419" w:rsidRPr="00A31CB6" w:rsidRDefault="00EB2419" w:rsidP="00794EA7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szCs w:val="22"/>
                    </w:rPr>
                  </w:pPr>
                  <w:r w:rsidRPr="00A31CB6">
                    <w:rPr>
                      <w:sz w:val="22"/>
                      <w:szCs w:val="22"/>
                    </w:rPr>
                    <w:t>Go to step 2</w:t>
                  </w:r>
                  <w:r>
                    <w:rPr>
                      <w:sz w:val="22"/>
                      <w:szCs w:val="22"/>
                    </w:rPr>
                    <w:t>4</w:t>
                  </w:r>
                  <w:r w:rsidRPr="00A31CB6">
                    <w:rPr>
                      <w:sz w:val="22"/>
                      <w:szCs w:val="22"/>
                    </w:rPr>
                    <w:t xml:space="preserve">. </w:t>
                  </w:r>
                </w:p>
              </w:tc>
            </w:tr>
          </w:tbl>
          <w:p w14:paraId="697AB056" w14:textId="77777777" w:rsidR="00EB2419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</w:tr>
      <w:tr w:rsidR="00EB2419" w14:paraId="32F21399" w14:textId="77777777">
        <w:trPr>
          <w:gridBefore w:val="1"/>
          <w:gridAfter w:val="1"/>
          <w:wBefore w:w="657" w:type="pct"/>
          <w:wAfter w:w="61" w:type="pct"/>
          <w:cantSplit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4AA15" w14:textId="77777777" w:rsidR="00EB2419" w:rsidRDefault="00EB2419" w:rsidP="00CC4757">
            <w:pPr>
              <w:pStyle w:val="TableHeaderText"/>
              <w:rPr>
                <w:b w:val="0"/>
                <w:bCs/>
              </w:rPr>
            </w:pPr>
            <w:r>
              <w:rPr>
                <w:b w:val="0"/>
                <w:bCs/>
              </w:rPr>
              <w:t>24</w:t>
            </w:r>
          </w:p>
        </w:tc>
        <w:tc>
          <w:tcPr>
            <w:tcW w:w="367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D8DFD" w14:textId="77777777" w:rsidR="00EB2419" w:rsidRDefault="00EB2419" w:rsidP="00794EA7">
            <w:pPr>
              <w:pStyle w:val="TableText"/>
            </w:pPr>
            <w:r>
              <w:t>Click the green checkmark ICON on the top right of the order.</w:t>
            </w:r>
          </w:p>
          <w:p w14:paraId="468D231D" w14:textId="77777777" w:rsidR="00EB2419" w:rsidRDefault="00EB2419" w:rsidP="00794EA7">
            <w:pPr>
              <w:pStyle w:val="TableText"/>
            </w:pPr>
          </w:p>
          <w:p w14:paraId="2F88ECD2" w14:textId="77777777" w:rsidR="00EB2419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5522D5">
              <w:rPr>
                <w:b/>
                <w:bCs/>
              </w:rPr>
              <w:t>Result:</w:t>
            </w:r>
            <w:r>
              <w:t xml:space="preserve"> The order goes through a system edit check.</w:t>
            </w:r>
          </w:p>
        </w:tc>
      </w:tr>
    </w:tbl>
    <w:p w14:paraId="0BE6B039" w14:textId="77777777" w:rsidR="00EB2419" w:rsidRDefault="00EB2419" w:rsidP="00276CAA">
      <w:pPr>
        <w:pStyle w:val="ContinuedOnNextPa"/>
      </w:pPr>
      <w:r>
        <w:t>Continued on next page</w:t>
      </w:r>
    </w:p>
    <w:p w14:paraId="2C0333CE" w14:textId="77777777" w:rsidR="00EB2419" w:rsidRDefault="00EB2419" w:rsidP="00276CAA">
      <w:pPr>
        <w:pStyle w:val="MapTitleContinued"/>
        <w:rPr>
          <w:b w:val="0"/>
          <w:sz w:val="24"/>
        </w:rPr>
      </w:pPr>
      <w:r w:rsidRPr="006A6188">
        <w:br w:type="page"/>
      </w:r>
      <w:r w:rsidRPr="00BA50FC">
        <w:lastRenderedPageBreak/>
        <w:t>VFO Entry</w:t>
      </w:r>
      <w:r>
        <w:t xml:space="preserve"> – Convert to loop with LNP</w:t>
      </w:r>
      <w:r w:rsidRPr="00FA6499">
        <w:t xml:space="preserve">, </w:t>
      </w:r>
      <w:r w:rsidRPr="00FA6499">
        <w:rPr>
          <w:b w:val="0"/>
          <w:sz w:val="24"/>
        </w:rPr>
        <w:t>Continued</w:t>
      </w:r>
    </w:p>
    <w:p w14:paraId="11E7290D" w14:textId="77777777" w:rsidR="00EB2419" w:rsidRDefault="00EB2419" w:rsidP="00276CAA">
      <w:pPr>
        <w:pStyle w:val="BlockLine"/>
      </w:pPr>
      <w:r>
        <w:t xml:space="preserve"> </w:t>
      </w:r>
    </w:p>
    <w:tbl>
      <w:tblPr>
        <w:tblW w:w="9320" w:type="dxa"/>
        <w:tblInd w:w="144" w:type="dxa"/>
        <w:tblLayout w:type="fixed"/>
        <w:tblLook w:val="0000" w:firstRow="0" w:lastRow="0" w:firstColumn="0" w:lastColumn="0" w:noHBand="0" w:noVBand="0"/>
      </w:tblPr>
      <w:tblGrid>
        <w:gridCol w:w="9320"/>
      </w:tblGrid>
      <w:tr w:rsidR="00EB2419" w14:paraId="6A6A59B9" w14:textId="77777777">
        <w:tc>
          <w:tcPr>
            <w:tcW w:w="5000" w:type="pct"/>
          </w:tcPr>
          <w:p w14:paraId="6C1E8893" w14:textId="77777777" w:rsidR="00EB2419" w:rsidRDefault="00090AF8" w:rsidP="00794EA7">
            <w:pPr>
              <w:pStyle w:val="ContinuedTableLabe"/>
            </w:pPr>
            <w:r>
              <w:fldChar w:fldCharType="begin"/>
            </w:r>
            <w:r>
              <w:instrText xml:space="preserve"> STYLEREF "Block Label" </w:instrText>
            </w:r>
            <w:r>
              <w:fldChar w:fldCharType="separate"/>
            </w:r>
            <w:r w:rsidR="00EB2419">
              <w:rPr>
                <w:noProof/>
              </w:rPr>
              <w:t>LSR Form Order Entry</w:t>
            </w:r>
            <w:r>
              <w:rPr>
                <w:noProof/>
              </w:rPr>
              <w:fldChar w:fldCharType="end"/>
            </w:r>
            <w:r w:rsidR="00EB2419">
              <w:t xml:space="preserve"> </w:t>
            </w:r>
            <w:r w:rsidR="00EB2419" w:rsidRPr="006A6188">
              <w:rPr>
                <w:b w:val="0"/>
              </w:rPr>
              <w:t>(continued)</w:t>
            </w:r>
          </w:p>
        </w:tc>
      </w:tr>
    </w:tbl>
    <w:p w14:paraId="0D0104D2" w14:textId="77777777" w:rsidR="00EB2419" w:rsidRPr="006A6188" w:rsidRDefault="00EB2419" w:rsidP="00276CAA"/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840"/>
        <w:gridCol w:w="6840"/>
      </w:tblGrid>
      <w:tr w:rsidR="00EB2419" w14:paraId="10D771C6" w14:textId="77777777">
        <w:trPr>
          <w:cantSplit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2B45E" w14:textId="77777777" w:rsidR="00EB2419" w:rsidRDefault="00EB2419" w:rsidP="00794EA7">
            <w:pPr>
              <w:pStyle w:val="TableHeaderText"/>
            </w:pPr>
            <w:r>
              <w:t>Step</w:t>
            </w:r>
          </w:p>
        </w:tc>
        <w:tc>
          <w:tcPr>
            <w:tcW w:w="6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704F" w14:textId="77777777" w:rsidR="00EB2419" w:rsidRDefault="00EB2419" w:rsidP="00794EA7">
            <w:pPr>
              <w:pStyle w:val="TableHeaderText"/>
            </w:pPr>
            <w:r>
              <w:t>Action</w:t>
            </w:r>
          </w:p>
        </w:tc>
      </w:tr>
      <w:tr w:rsidR="00EB2419" w14:paraId="2697370E" w14:textId="77777777">
        <w:trPr>
          <w:cantSplit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48223" w14:textId="77777777" w:rsidR="00EB2419" w:rsidRDefault="00EB2419" w:rsidP="00CC4757">
            <w:pPr>
              <w:pStyle w:val="TableHeaderText"/>
              <w:rPr>
                <w:b w:val="0"/>
                <w:bCs/>
              </w:rPr>
            </w:pPr>
            <w:r>
              <w:rPr>
                <w:b w:val="0"/>
                <w:bCs/>
              </w:rPr>
              <w:t>25</w:t>
            </w:r>
          </w:p>
        </w:tc>
        <w:tc>
          <w:tcPr>
            <w:tcW w:w="6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13DF2" w14:textId="77777777" w:rsidR="00EB2419" w:rsidRDefault="00EB2419" w:rsidP="00794EA7">
            <w:pPr>
              <w:pStyle w:val="TableText"/>
            </w:pPr>
            <w:r>
              <w:t>Determine the next step by utilizing the table below.</w:t>
            </w:r>
          </w:p>
          <w:p w14:paraId="5C6266D2" w14:textId="77777777" w:rsidR="00EB2419" w:rsidRDefault="00EB2419" w:rsidP="00794EA7">
            <w:pPr>
              <w:pStyle w:val="TableText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4"/>
              <w:gridCol w:w="3303"/>
            </w:tblGrid>
            <w:tr w:rsidR="00EB2419" w14:paraId="4C087C27" w14:textId="77777777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F746F" w14:textId="77777777" w:rsidR="00EB2419" w:rsidRPr="00A31CB6" w:rsidRDefault="00EB2419" w:rsidP="00794EA7">
                  <w:pPr>
                    <w:pStyle w:val="TableText"/>
                    <w:rPr>
                      <w:b/>
                      <w:bCs/>
                    </w:rPr>
                  </w:pPr>
                  <w:r w:rsidRPr="00A31CB6">
                    <w:rPr>
                      <w:b/>
                      <w:bCs/>
                    </w:rPr>
                    <w:t>If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2A09D" w14:textId="77777777" w:rsidR="00EB2419" w:rsidRPr="00A31CB6" w:rsidRDefault="00EB2419" w:rsidP="00794EA7">
                  <w:pPr>
                    <w:pStyle w:val="TableText"/>
                    <w:rPr>
                      <w:b/>
                      <w:bCs/>
                    </w:rPr>
                  </w:pPr>
                  <w:r w:rsidRPr="00A31CB6">
                    <w:rPr>
                      <w:b/>
                      <w:bCs/>
                    </w:rPr>
                    <w:t>Then</w:t>
                  </w:r>
                </w:p>
              </w:tc>
            </w:tr>
            <w:tr w:rsidR="00EB2419" w14:paraId="6BF0C9D9" w14:textId="77777777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FCB31" w14:textId="77777777" w:rsidR="00EB2419" w:rsidRDefault="00EB2419" w:rsidP="00794EA7">
                  <w:pPr>
                    <w:pStyle w:val="TableText"/>
                  </w:pPr>
                  <w:r>
                    <w:t>An Error box displays.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30DA3" w14:textId="77777777" w:rsidR="00EB2419" w:rsidRPr="00784942" w:rsidRDefault="00EB2419" w:rsidP="00276CAA">
                  <w:pPr>
                    <w:pStyle w:val="TableText"/>
                    <w:numPr>
                      <w:ilvl w:val="0"/>
                      <w:numId w:val="4"/>
                    </w:numPr>
                    <w:rPr>
                      <w:strike/>
                    </w:rPr>
                  </w:pPr>
                  <w:r>
                    <w:t xml:space="preserve">Correct the errors </w:t>
                  </w:r>
                  <w:r w:rsidRPr="002452D3">
                    <w:rPr>
                      <w:color w:val="auto"/>
                    </w:rPr>
                    <w:t>identified.</w:t>
                  </w:r>
                </w:p>
                <w:p w14:paraId="5FDF0359" w14:textId="77777777" w:rsidR="00EB2419" w:rsidRDefault="00EB2419" w:rsidP="00794EA7">
                  <w:pPr>
                    <w:pStyle w:val="TableText"/>
                  </w:pPr>
                </w:p>
                <w:p w14:paraId="09906512" w14:textId="77777777" w:rsidR="00EB2419" w:rsidRDefault="00EB2419" w:rsidP="00794EA7">
                  <w:pPr>
                    <w:pStyle w:val="TableText"/>
                  </w:pPr>
                  <w:r w:rsidRPr="00A31CB6">
                    <w:rPr>
                      <w:b/>
                      <w:bCs/>
                    </w:rPr>
                    <w:t>Note:</w:t>
                  </w:r>
                  <w:r>
                    <w:t xml:space="preserve"> The </w:t>
                  </w:r>
                  <w:r w:rsidRPr="00A31CB6">
                    <w:rPr>
                      <w:b/>
                      <w:bCs/>
                    </w:rPr>
                    <w:t>STATUS</w:t>
                  </w:r>
                  <w:r>
                    <w:t xml:space="preserve"> field on the order will state Errored as shown below.</w:t>
                  </w:r>
                </w:p>
                <w:p w14:paraId="0382210F" w14:textId="77777777" w:rsidR="00EB2419" w:rsidRDefault="00EB2419" w:rsidP="00794EA7">
                  <w:pPr>
                    <w:pStyle w:val="TableText"/>
                  </w:pPr>
                </w:p>
                <w:p w14:paraId="323AF4CC" w14:textId="77777777" w:rsidR="00EB2419" w:rsidRDefault="002452D3" w:rsidP="00794EA7">
                  <w:pPr>
                    <w:pStyle w:val="TableText"/>
                  </w:pPr>
                  <w:r>
                    <w:rPr>
                      <w:noProof/>
                    </w:rPr>
                    <w:drawing>
                      <wp:inline distT="0" distB="0" distL="0" distR="0" wp14:anchorId="0D2DBC62" wp14:editId="2EA0C1E3">
                        <wp:extent cx="2505075" cy="495300"/>
                        <wp:effectExtent l="1905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5075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B2419">
                    <w:t xml:space="preserve"> </w:t>
                  </w:r>
                </w:p>
                <w:p w14:paraId="1ACE005E" w14:textId="77777777" w:rsidR="00EB2419" w:rsidRDefault="00EB2419" w:rsidP="00794EA7">
                  <w:pPr>
                    <w:pStyle w:val="TableText"/>
                    <w:numPr>
                      <w:ilvl w:val="0"/>
                      <w:numId w:val="4"/>
                    </w:numPr>
                  </w:pPr>
                  <w:r>
                    <w:t>Go to step 26 when the order reaches the Validated status.</w:t>
                  </w:r>
                </w:p>
              </w:tc>
            </w:tr>
            <w:tr w:rsidR="00EB2419" w14:paraId="482DFC34" w14:textId="77777777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C706A" w14:textId="77777777" w:rsidR="00EB2419" w:rsidRDefault="00EB2419" w:rsidP="00794EA7">
                  <w:pPr>
                    <w:pStyle w:val="TableText"/>
                  </w:pPr>
                  <w:r>
                    <w:t>No Error box displays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1393F" w14:textId="77777777" w:rsidR="00EB2419" w:rsidRDefault="00EB2419" w:rsidP="00794EA7">
                  <w:pPr>
                    <w:pStyle w:val="TableText"/>
                  </w:pPr>
                  <w:r>
                    <w:t>The status will state validated and you are ready to submit the order. Go to step 26.</w:t>
                  </w:r>
                </w:p>
              </w:tc>
            </w:tr>
          </w:tbl>
          <w:p w14:paraId="27313A53" w14:textId="77777777" w:rsidR="00EB2419" w:rsidRDefault="00EB2419" w:rsidP="00794EA7">
            <w:pPr>
              <w:pStyle w:val="TableText"/>
            </w:pPr>
          </w:p>
        </w:tc>
      </w:tr>
      <w:tr w:rsidR="00EB2419" w14:paraId="56BFCE47" w14:textId="77777777">
        <w:trPr>
          <w:cantSplit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7D0B5" w14:textId="77777777" w:rsidR="00EB2419" w:rsidRDefault="00EB2419" w:rsidP="00CC4757">
            <w:pPr>
              <w:pStyle w:val="TableHeaderText"/>
              <w:rPr>
                <w:b w:val="0"/>
                <w:bCs/>
              </w:rPr>
            </w:pPr>
            <w:r>
              <w:rPr>
                <w:b w:val="0"/>
                <w:bCs/>
              </w:rPr>
              <w:t>26</w:t>
            </w:r>
          </w:p>
        </w:tc>
        <w:tc>
          <w:tcPr>
            <w:tcW w:w="6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E6136" w14:textId="77777777" w:rsidR="00EB2419" w:rsidRDefault="00EB2419" w:rsidP="00794EA7">
            <w:pPr>
              <w:pStyle w:val="TableText"/>
            </w:pPr>
            <w:r>
              <w:t xml:space="preserve">Click the running man </w:t>
            </w:r>
            <w:r w:rsidR="002452D3">
              <w:rPr>
                <w:noProof/>
              </w:rPr>
              <w:drawing>
                <wp:inline distT="0" distB="0" distL="0" distR="0" wp14:anchorId="683AE379" wp14:editId="36359A22">
                  <wp:extent cx="342900" cy="371475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ICON to submit the order. </w:t>
            </w:r>
          </w:p>
          <w:p w14:paraId="37640399" w14:textId="77777777" w:rsidR="00EB2419" w:rsidRDefault="00EB2419" w:rsidP="00794EA7">
            <w:pPr>
              <w:pStyle w:val="TableText"/>
            </w:pPr>
          </w:p>
          <w:p w14:paraId="12EADA27" w14:textId="77777777" w:rsidR="00EB2419" w:rsidRDefault="00EB2419" w:rsidP="00794EA7">
            <w:pPr>
              <w:pStyle w:val="TableText"/>
            </w:pPr>
            <w:r w:rsidRPr="00AB2A06">
              <w:rPr>
                <w:b/>
                <w:bCs/>
              </w:rPr>
              <w:t>Result</w:t>
            </w:r>
            <w:r>
              <w:t>: The Status field on the order will change to Sent, then to Submitted</w:t>
            </w:r>
          </w:p>
        </w:tc>
      </w:tr>
      <w:tr w:rsidR="00EB2419" w14:paraId="3B4164D6" w14:textId="77777777">
        <w:trPr>
          <w:cantSplit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957E8" w14:textId="77777777" w:rsidR="00EB2419" w:rsidRDefault="00EB2419" w:rsidP="00794EA7">
            <w:pPr>
              <w:pStyle w:val="TableHeaderText"/>
              <w:rPr>
                <w:b w:val="0"/>
                <w:bCs/>
              </w:rPr>
            </w:pPr>
            <w:r>
              <w:rPr>
                <w:b w:val="0"/>
                <w:bCs/>
              </w:rPr>
              <w:t>27</w:t>
            </w:r>
          </w:p>
        </w:tc>
        <w:tc>
          <w:tcPr>
            <w:tcW w:w="6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E1827" w14:textId="77777777" w:rsidR="00EB2419" w:rsidRDefault="00EB2419" w:rsidP="00C92D08">
            <w:pPr>
              <w:pStyle w:val="TableText"/>
            </w:pPr>
            <w:r>
              <w:t>Congratulations!  You have now completed the steps to complete a basic Local Number Portability with a Loop, convert order.</w:t>
            </w:r>
          </w:p>
        </w:tc>
      </w:tr>
    </w:tbl>
    <w:p w14:paraId="56C64952" w14:textId="77777777" w:rsidR="00EB2419" w:rsidRDefault="00EB2419" w:rsidP="00276CAA"/>
    <w:p w14:paraId="0FF7B7FE" w14:textId="77777777" w:rsidR="00EB2419" w:rsidRDefault="00EB2419" w:rsidP="00276CAA"/>
    <w:p w14:paraId="2D5A3FA6" w14:textId="77777777" w:rsidR="00EB2419" w:rsidRDefault="00EB2419" w:rsidP="00276CAA"/>
    <w:p w14:paraId="7A489BDE" w14:textId="77777777" w:rsidR="00EB2419" w:rsidRPr="00997892" w:rsidRDefault="00EB2419" w:rsidP="00276CAA"/>
    <w:p w14:paraId="4E908850" w14:textId="77777777" w:rsidR="00EB2419" w:rsidRDefault="00EB2419" w:rsidP="00276CAA">
      <w:pPr>
        <w:pStyle w:val="ContinuedOnNextPa"/>
      </w:pPr>
      <w:r>
        <w:t>Continued on next page</w:t>
      </w:r>
    </w:p>
    <w:p w14:paraId="19CA37DC" w14:textId="77777777" w:rsidR="00EB2419" w:rsidRDefault="00EB2419" w:rsidP="00C92D08">
      <w:pPr>
        <w:pStyle w:val="Heading4"/>
      </w:pPr>
      <w:r w:rsidRPr="00311718">
        <w:br w:type="page"/>
      </w:r>
      <w:r>
        <w:lastRenderedPageBreak/>
        <w:t xml:space="preserve"> </w:t>
      </w:r>
      <w:bookmarkStart w:id="13" w:name="_Toc345494560"/>
      <w:r>
        <w:t>Directory – DL Form</w:t>
      </w:r>
      <w:bookmarkEnd w:id="13"/>
    </w:p>
    <w:p w14:paraId="7DCDC1BE" w14:textId="77777777" w:rsidR="00EB2419" w:rsidRPr="00B96F7D" w:rsidRDefault="00EB2419" w:rsidP="00276CAA">
      <w:pPr>
        <w:pStyle w:val="BlockLine"/>
      </w:pPr>
    </w:p>
    <w:tbl>
      <w:tblPr>
        <w:tblW w:w="876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800"/>
      </w:tblGrid>
      <w:tr w:rsidR="00EB2419" w:rsidRPr="00A31CB6" w14:paraId="1714657A" w14:textId="77777777">
        <w:tc>
          <w:tcPr>
            <w:tcW w:w="960" w:type="dxa"/>
          </w:tcPr>
          <w:p w14:paraId="598E9985" w14:textId="77777777" w:rsidR="00EB2419" w:rsidRPr="00A31CB6" w:rsidRDefault="00EB2419" w:rsidP="00794EA7">
            <w:pPr>
              <w:jc w:val="center"/>
              <w:rPr>
                <w:b/>
                <w:bCs/>
              </w:rPr>
            </w:pPr>
            <w:r w:rsidRPr="00A31CB6">
              <w:rPr>
                <w:b/>
                <w:bCs/>
              </w:rPr>
              <w:t>Step</w:t>
            </w:r>
          </w:p>
        </w:tc>
        <w:tc>
          <w:tcPr>
            <w:tcW w:w="7800" w:type="dxa"/>
          </w:tcPr>
          <w:p w14:paraId="4EA47B20" w14:textId="77777777" w:rsidR="00EB2419" w:rsidRPr="00A31CB6" w:rsidRDefault="00EB2419" w:rsidP="00794EA7">
            <w:pPr>
              <w:jc w:val="center"/>
              <w:rPr>
                <w:b/>
                <w:bCs/>
              </w:rPr>
            </w:pPr>
            <w:r w:rsidRPr="00A31CB6">
              <w:rPr>
                <w:b/>
                <w:bCs/>
              </w:rPr>
              <w:t>Action</w:t>
            </w:r>
          </w:p>
        </w:tc>
      </w:tr>
      <w:tr w:rsidR="00EB2419" w:rsidRPr="00A31CB6" w14:paraId="175F9E7E" w14:textId="77777777">
        <w:tc>
          <w:tcPr>
            <w:tcW w:w="8760" w:type="dxa"/>
            <w:gridSpan w:val="2"/>
          </w:tcPr>
          <w:p w14:paraId="0485AD8D" w14:textId="77777777" w:rsidR="00EB2419" w:rsidRPr="00A31CB6" w:rsidRDefault="00EB2419" w:rsidP="00C92D08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A31CB6">
              <w:rPr>
                <w:b/>
                <w:bCs/>
                <w:sz w:val="22"/>
                <w:szCs w:val="22"/>
                <w:highlight w:val="lightGray"/>
              </w:rPr>
              <w:t xml:space="preserve">        Use the steps below if populated a C in the ELT field to change the directory listing.</w:t>
            </w:r>
            <w:r w:rsidRPr="00A31CB6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74BDF">
              <w:rPr>
                <w:b/>
                <w:bCs/>
                <w:sz w:val="22"/>
                <w:szCs w:val="22"/>
              </w:rPr>
              <w:t>Reminder – all data entered on the DL form that will appear in the directory is CASE SENSITIVE.  Type the fields is the appropriate upper and lower case.</w:t>
            </w:r>
          </w:p>
        </w:tc>
      </w:tr>
      <w:tr w:rsidR="00EB2419" w:rsidRPr="00A31CB6" w14:paraId="6B5B0162" w14:textId="77777777">
        <w:tc>
          <w:tcPr>
            <w:tcW w:w="960" w:type="dxa"/>
          </w:tcPr>
          <w:p w14:paraId="4A4FF7F4" w14:textId="77777777" w:rsidR="00EB2419" w:rsidRPr="00A31CB6" w:rsidRDefault="00EB2419" w:rsidP="00794EA7">
            <w:pPr>
              <w:jc w:val="center"/>
            </w:pPr>
            <w:r w:rsidRPr="00A31CB6">
              <w:rPr>
                <w:sz w:val="22"/>
                <w:szCs w:val="22"/>
              </w:rPr>
              <w:t>1</w:t>
            </w:r>
          </w:p>
        </w:tc>
        <w:tc>
          <w:tcPr>
            <w:tcW w:w="7800" w:type="dxa"/>
          </w:tcPr>
          <w:p w14:paraId="78E81D9C" w14:textId="77777777" w:rsidR="00EB2419" w:rsidRPr="00A31CB6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A31CB6">
              <w:rPr>
                <w:sz w:val="22"/>
                <w:szCs w:val="22"/>
              </w:rPr>
              <w:t xml:space="preserve">In the </w:t>
            </w:r>
            <w:r w:rsidRPr="00A31CB6">
              <w:rPr>
                <w:b/>
                <w:sz w:val="22"/>
                <w:szCs w:val="22"/>
              </w:rPr>
              <w:t xml:space="preserve">LISTING_CNTRL </w:t>
            </w:r>
            <w:r w:rsidRPr="00A31CB6">
              <w:rPr>
                <w:sz w:val="22"/>
                <w:szCs w:val="22"/>
              </w:rPr>
              <w:t xml:space="preserve">section of the </w:t>
            </w:r>
            <w:r w:rsidRPr="00A31CB6">
              <w:rPr>
                <w:b/>
                <w:sz w:val="22"/>
                <w:szCs w:val="22"/>
              </w:rPr>
              <w:t>DL</w:t>
            </w:r>
            <w:r w:rsidRPr="00A31CB6">
              <w:rPr>
                <w:sz w:val="22"/>
                <w:szCs w:val="22"/>
              </w:rPr>
              <w:t xml:space="preserve"> form fill-in or select the following data for each field: </w:t>
            </w:r>
          </w:p>
          <w:p w14:paraId="7BC4DEEE" w14:textId="77777777" w:rsidR="00EB2419" w:rsidRPr="00A31CB6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27"/>
              <w:gridCol w:w="4920"/>
            </w:tblGrid>
            <w:tr w:rsidR="00EB2419" w:rsidRPr="00A31CB6" w14:paraId="68205921" w14:textId="77777777"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95B01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A31CB6">
                    <w:rPr>
                      <w:b/>
                      <w:sz w:val="22"/>
                      <w:szCs w:val="22"/>
                    </w:rPr>
                    <w:t>Field</w:t>
                  </w:r>
                </w:p>
              </w:tc>
              <w:tc>
                <w:tcPr>
                  <w:tcW w:w="4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1509A8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A31CB6">
                    <w:rPr>
                      <w:b/>
                      <w:sz w:val="22"/>
                      <w:szCs w:val="22"/>
                    </w:rPr>
                    <w:t>Data</w:t>
                  </w:r>
                </w:p>
              </w:tc>
            </w:tr>
            <w:tr w:rsidR="00EB2419" w:rsidRPr="00A31CB6" w14:paraId="5EA562D8" w14:textId="77777777"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844CB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</w:pPr>
                  <w:r w:rsidRPr="00A31CB6">
                    <w:rPr>
                      <w:sz w:val="22"/>
                      <w:szCs w:val="22"/>
                    </w:rPr>
                    <w:t>LACT (Listing Activitiy)</w:t>
                  </w:r>
                </w:p>
              </w:tc>
              <w:tc>
                <w:tcPr>
                  <w:tcW w:w="4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3F89D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</w:pPr>
                  <w:r w:rsidRPr="00A31CB6">
                    <w:rPr>
                      <w:sz w:val="22"/>
                      <w:szCs w:val="22"/>
                    </w:rPr>
                    <w:t xml:space="preserve">N (New) </w:t>
                  </w:r>
                </w:p>
              </w:tc>
            </w:tr>
            <w:tr w:rsidR="00EB2419" w:rsidRPr="00A31CB6" w14:paraId="171E5646" w14:textId="77777777">
              <w:trPr>
                <w:trHeight w:val="323"/>
              </w:trPr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DE113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</w:pPr>
                  <w:r w:rsidRPr="00A31CB6">
                    <w:rPr>
                      <w:sz w:val="22"/>
                      <w:szCs w:val="22"/>
                    </w:rPr>
                    <w:t>RTY (Record Type)</w:t>
                  </w:r>
                </w:p>
              </w:tc>
              <w:tc>
                <w:tcPr>
                  <w:tcW w:w="4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038E5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</w:pPr>
                  <w:r w:rsidRPr="00A31CB6">
                    <w:rPr>
                      <w:sz w:val="22"/>
                      <w:szCs w:val="22"/>
                    </w:rPr>
                    <w:t>LML (Local Main Listing)</w:t>
                  </w:r>
                </w:p>
                <w:p w14:paraId="4CD37C5D" w14:textId="77777777" w:rsidR="00EB2419" w:rsidRPr="00A31CB6" w:rsidRDefault="00EB2419" w:rsidP="00794EA7">
                  <w:pPr>
                    <w:autoSpaceDE w:val="0"/>
                    <w:autoSpaceDN w:val="0"/>
                    <w:adjustRightInd w:val="0"/>
                    <w:ind w:left="380"/>
                    <w:rPr>
                      <w:rFonts w:ascii="Trebuchet MS" w:hAnsi="Trebuchet MS" w:cs="Trebuchet MS"/>
                      <w:color w:val="auto"/>
                      <w:sz w:val="16"/>
                      <w:szCs w:val="16"/>
                      <w:lang w:bidi="ta-IN"/>
                    </w:rPr>
                  </w:pPr>
                  <w:r w:rsidRPr="00A31CB6">
                    <w:rPr>
                      <w:rFonts w:ascii="Trebuchet MS" w:hAnsi="Trebuchet MS" w:cs="Trebuchet MS"/>
                      <w:color w:val="auto"/>
                      <w:sz w:val="16"/>
                      <w:szCs w:val="16"/>
                      <w:lang w:bidi="ta-IN"/>
                    </w:rPr>
                    <w:t>1</w:t>
                  </w:r>
                  <w:r w:rsidRPr="00784942">
                    <w:rPr>
                      <w:rFonts w:ascii="Trebuchet MS" w:hAnsi="Trebuchet MS" w:cs="Trebuchet MS"/>
                      <w:color w:val="auto"/>
                      <w:sz w:val="16"/>
                      <w:szCs w:val="16"/>
                      <w:vertAlign w:val="superscript"/>
                      <w:lang w:bidi="ta-IN"/>
                    </w:rPr>
                    <w:t>st</w:t>
                  </w:r>
                  <w:r w:rsidRPr="00A31CB6">
                    <w:rPr>
                      <w:rFonts w:ascii="Trebuchet MS" w:hAnsi="Trebuchet MS" w:cs="Trebuchet MS"/>
                      <w:color w:val="auto"/>
                      <w:sz w:val="16"/>
                      <w:szCs w:val="16"/>
                      <w:lang w:bidi="ta-IN"/>
                    </w:rPr>
                    <w:t xml:space="preserve"> Character:</w:t>
                  </w:r>
                </w:p>
                <w:p w14:paraId="6856C716" w14:textId="77777777" w:rsidR="00EB2419" w:rsidRPr="00A31CB6" w:rsidRDefault="00EB2419" w:rsidP="00794EA7">
                  <w:pPr>
                    <w:autoSpaceDE w:val="0"/>
                    <w:autoSpaceDN w:val="0"/>
                    <w:adjustRightInd w:val="0"/>
                    <w:rPr>
                      <w:rFonts w:ascii="Trebuchet MS" w:hAnsi="Trebuchet MS" w:cs="Trebuchet MS"/>
                      <w:color w:val="auto"/>
                      <w:sz w:val="16"/>
                      <w:szCs w:val="16"/>
                      <w:lang w:bidi="ta-IN"/>
                    </w:rPr>
                  </w:pPr>
                  <w:r w:rsidRPr="00A31CB6">
                    <w:rPr>
                      <w:rFonts w:ascii="Trebuchet MS" w:hAnsi="Trebuchet MS" w:cs="Trebuchet MS"/>
                      <w:color w:val="auto"/>
                      <w:sz w:val="16"/>
                      <w:szCs w:val="16"/>
                      <w:lang w:bidi="ta-IN"/>
                    </w:rPr>
                    <w:tab/>
                    <w:t>F=Foreign</w:t>
                  </w:r>
                </w:p>
                <w:p w14:paraId="642085E2" w14:textId="77777777" w:rsidR="00EB2419" w:rsidRPr="00A31CB6" w:rsidRDefault="00EB2419" w:rsidP="00794EA7">
                  <w:pPr>
                    <w:autoSpaceDE w:val="0"/>
                    <w:autoSpaceDN w:val="0"/>
                    <w:adjustRightInd w:val="0"/>
                    <w:rPr>
                      <w:rFonts w:ascii="Trebuchet MS" w:hAnsi="Trebuchet MS" w:cs="Trebuchet MS"/>
                      <w:color w:val="auto"/>
                      <w:sz w:val="16"/>
                      <w:szCs w:val="16"/>
                      <w:lang w:bidi="ta-IN"/>
                    </w:rPr>
                  </w:pPr>
                  <w:r w:rsidRPr="00A31CB6">
                    <w:rPr>
                      <w:rFonts w:ascii="Trebuchet MS" w:hAnsi="Trebuchet MS" w:cs="Trebuchet MS"/>
                      <w:color w:val="auto"/>
                      <w:sz w:val="16"/>
                      <w:szCs w:val="16"/>
                      <w:lang w:bidi="ta-IN"/>
                    </w:rPr>
                    <w:tab/>
                    <w:t>L=Local</w:t>
                  </w:r>
                </w:p>
                <w:p w14:paraId="4EBD28B6" w14:textId="77777777" w:rsidR="00EB2419" w:rsidRPr="00A31CB6" w:rsidRDefault="00EB2419" w:rsidP="00794EA7">
                  <w:pPr>
                    <w:autoSpaceDE w:val="0"/>
                    <w:autoSpaceDN w:val="0"/>
                    <w:adjustRightInd w:val="0"/>
                    <w:rPr>
                      <w:rFonts w:ascii="Trebuchet MS" w:hAnsi="Trebuchet MS" w:cs="Trebuchet MS"/>
                      <w:color w:val="auto"/>
                      <w:sz w:val="16"/>
                      <w:szCs w:val="16"/>
                      <w:lang w:bidi="ta-IN"/>
                    </w:rPr>
                  </w:pPr>
                  <w:r w:rsidRPr="00A31CB6">
                    <w:rPr>
                      <w:rFonts w:ascii="Trebuchet MS" w:hAnsi="Trebuchet MS" w:cs="Trebuchet MS"/>
                      <w:color w:val="auto"/>
                      <w:sz w:val="16"/>
                      <w:szCs w:val="16"/>
                      <w:lang w:bidi="ta-IN"/>
                    </w:rPr>
                    <w:tab/>
                    <w:t>S=Secondary Listing</w:t>
                  </w:r>
                </w:p>
                <w:p w14:paraId="49CFA063" w14:textId="77777777" w:rsidR="00EB2419" w:rsidRPr="00A31CB6" w:rsidRDefault="00EB2419" w:rsidP="00794EA7">
                  <w:pPr>
                    <w:autoSpaceDE w:val="0"/>
                    <w:autoSpaceDN w:val="0"/>
                    <w:adjustRightInd w:val="0"/>
                    <w:ind w:left="380"/>
                    <w:rPr>
                      <w:rFonts w:ascii="Trebuchet MS" w:hAnsi="Trebuchet MS" w:cs="Trebuchet MS"/>
                      <w:color w:val="auto"/>
                      <w:sz w:val="16"/>
                      <w:szCs w:val="16"/>
                      <w:lang w:bidi="ta-IN"/>
                    </w:rPr>
                  </w:pPr>
                  <w:r w:rsidRPr="00A31CB6">
                    <w:rPr>
                      <w:rFonts w:ascii="Trebuchet MS" w:hAnsi="Trebuchet MS" w:cs="Trebuchet MS"/>
                      <w:color w:val="auto"/>
                      <w:sz w:val="16"/>
                      <w:szCs w:val="16"/>
                      <w:lang w:bidi="ta-IN"/>
                    </w:rPr>
                    <w:t>2</w:t>
                  </w:r>
                  <w:r w:rsidRPr="00784942">
                    <w:rPr>
                      <w:rFonts w:ascii="Trebuchet MS" w:hAnsi="Trebuchet MS" w:cs="Trebuchet MS"/>
                      <w:color w:val="auto"/>
                      <w:sz w:val="16"/>
                      <w:szCs w:val="16"/>
                      <w:vertAlign w:val="superscript"/>
                      <w:lang w:bidi="ta-IN"/>
                    </w:rPr>
                    <w:t>nd</w:t>
                  </w:r>
                  <w:r w:rsidRPr="00A31CB6">
                    <w:rPr>
                      <w:rFonts w:ascii="Trebuchet MS" w:hAnsi="Trebuchet MS" w:cs="Trebuchet MS"/>
                      <w:color w:val="auto"/>
                      <w:sz w:val="16"/>
                      <w:szCs w:val="16"/>
                      <w:lang w:bidi="ta-IN"/>
                    </w:rPr>
                    <w:t xml:space="preserve"> Character:</w:t>
                  </w:r>
                </w:p>
                <w:p w14:paraId="3D48E0BD" w14:textId="77777777" w:rsidR="00EB2419" w:rsidRPr="00A31CB6" w:rsidRDefault="00EB2419" w:rsidP="00794EA7">
                  <w:pPr>
                    <w:autoSpaceDE w:val="0"/>
                    <w:autoSpaceDN w:val="0"/>
                    <w:adjustRightInd w:val="0"/>
                    <w:ind w:left="380"/>
                    <w:rPr>
                      <w:rFonts w:ascii="Trebuchet MS" w:hAnsi="Trebuchet MS" w:cs="Trebuchet MS"/>
                      <w:color w:val="auto"/>
                      <w:sz w:val="16"/>
                      <w:szCs w:val="16"/>
                      <w:lang w:bidi="ta-IN"/>
                    </w:rPr>
                  </w:pPr>
                  <w:r w:rsidRPr="00A31CB6">
                    <w:rPr>
                      <w:rFonts w:ascii="Trebuchet MS" w:hAnsi="Trebuchet MS" w:cs="Trebuchet MS"/>
                      <w:color w:val="auto"/>
                      <w:sz w:val="16"/>
                      <w:szCs w:val="16"/>
                      <w:lang w:bidi="ta-IN"/>
                    </w:rPr>
                    <w:tab/>
                    <w:t>AL=Additional Listing</w:t>
                  </w:r>
                </w:p>
                <w:p w14:paraId="2FE28648" w14:textId="77777777" w:rsidR="00EB2419" w:rsidRPr="00A31CB6" w:rsidRDefault="00EB2419" w:rsidP="00794EA7">
                  <w:pPr>
                    <w:autoSpaceDE w:val="0"/>
                    <w:autoSpaceDN w:val="0"/>
                    <w:adjustRightInd w:val="0"/>
                    <w:ind w:left="380"/>
                    <w:rPr>
                      <w:rFonts w:ascii="Trebuchet MS" w:hAnsi="Trebuchet MS" w:cs="Trebuchet MS"/>
                      <w:color w:val="auto"/>
                      <w:sz w:val="16"/>
                      <w:szCs w:val="16"/>
                      <w:lang w:bidi="ta-IN"/>
                    </w:rPr>
                  </w:pPr>
                  <w:r w:rsidRPr="00A31CB6">
                    <w:rPr>
                      <w:rFonts w:ascii="Trebuchet MS" w:hAnsi="Trebuchet MS" w:cs="Trebuchet MS"/>
                      <w:color w:val="auto"/>
                      <w:sz w:val="16"/>
                      <w:szCs w:val="16"/>
                      <w:lang w:bidi="ta-IN"/>
                    </w:rPr>
                    <w:tab/>
                    <w:t>AM=Additional Main</w:t>
                  </w:r>
                </w:p>
                <w:p w14:paraId="204646E8" w14:textId="77777777" w:rsidR="00EB2419" w:rsidRPr="00A31CB6" w:rsidRDefault="00EB2419" w:rsidP="00794EA7">
                  <w:pPr>
                    <w:autoSpaceDE w:val="0"/>
                    <w:autoSpaceDN w:val="0"/>
                    <w:adjustRightInd w:val="0"/>
                    <w:ind w:left="380"/>
                    <w:rPr>
                      <w:rFonts w:ascii="Trebuchet MS" w:hAnsi="Trebuchet MS" w:cs="Trebuchet MS"/>
                      <w:color w:val="auto"/>
                      <w:sz w:val="16"/>
                      <w:szCs w:val="16"/>
                      <w:lang w:bidi="ta-IN"/>
                    </w:rPr>
                  </w:pPr>
                  <w:r w:rsidRPr="00A31CB6">
                    <w:rPr>
                      <w:rFonts w:ascii="Trebuchet MS" w:hAnsi="Trebuchet MS" w:cs="Trebuchet MS"/>
                      <w:color w:val="auto"/>
                      <w:sz w:val="16"/>
                      <w:szCs w:val="16"/>
                      <w:lang w:bidi="ta-IN"/>
                    </w:rPr>
                    <w:tab/>
                    <w:t>AU=Alternate user listing</w:t>
                  </w:r>
                </w:p>
                <w:p w14:paraId="431B0873" w14:textId="77777777" w:rsidR="00EB2419" w:rsidRPr="00A31CB6" w:rsidRDefault="00EB2419" w:rsidP="00794EA7">
                  <w:pPr>
                    <w:autoSpaceDE w:val="0"/>
                    <w:autoSpaceDN w:val="0"/>
                    <w:adjustRightInd w:val="0"/>
                    <w:ind w:left="380"/>
                    <w:rPr>
                      <w:rFonts w:ascii="Trebuchet MS" w:hAnsi="Trebuchet MS" w:cs="Trebuchet MS"/>
                      <w:color w:val="auto"/>
                      <w:sz w:val="16"/>
                      <w:szCs w:val="16"/>
                      <w:lang w:bidi="ta-IN"/>
                    </w:rPr>
                  </w:pPr>
                  <w:r w:rsidRPr="00A31CB6">
                    <w:rPr>
                      <w:rFonts w:ascii="Trebuchet MS" w:hAnsi="Trebuchet MS" w:cs="Trebuchet MS"/>
                      <w:color w:val="auto"/>
                      <w:sz w:val="16"/>
                      <w:szCs w:val="16"/>
                      <w:lang w:bidi="ta-IN"/>
                    </w:rPr>
                    <w:tab/>
                    <w:t>CM=Client main</w:t>
                  </w:r>
                </w:p>
                <w:p w14:paraId="7F1FF944" w14:textId="77777777" w:rsidR="00EB2419" w:rsidRPr="00A31CB6" w:rsidRDefault="00EB2419" w:rsidP="00794EA7">
                  <w:pPr>
                    <w:autoSpaceDE w:val="0"/>
                    <w:autoSpaceDN w:val="0"/>
                    <w:adjustRightInd w:val="0"/>
                    <w:ind w:left="380"/>
                    <w:rPr>
                      <w:rFonts w:ascii="Trebuchet MS" w:hAnsi="Trebuchet MS" w:cs="Trebuchet MS"/>
                      <w:color w:val="auto"/>
                      <w:sz w:val="16"/>
                      <w:szCs w:val="16"/>
                      <w:lang w:bidi="ta-IN"/>
                    </w:rPr>
                  </w:pPr>
                  <w:r w:rsidRPr="00A31CB6">
                    <w:rPr>
                      <w:rFonts w:ascii="Trebuchet MS" w:hAnsi="Trebuchet MS" w:cs="Trebuchet MS"/>
                      <w:color w:val="auto"/>
                      <w:sz w:val="16"/>
                      <w:szCs w:val="16"/>
                      <w:lang w:bidi="ta-IN"/>
                    </w:rPr>
                    <w:tab/>
                    <w:t>CR=Cross-reference listing</w:t>
                  </w:r>
                </w:p>
                <w:p w14:paraId="08AAAF93" w14:textId="77777777" w:rsidR="00EB2419" w:rsidRPr="00A31CB6" w:rsidRDefault="00EB2419" w:rsidP="00794EA7">
                  <w:pPr>
                    <w:autoSpaceDE w:val="0"/>
                    <w:autoSpaceDN w:val="0"/>
                    <w:adjustRightInd w:val="0"/>
                    <w:ind w:left="380"/>
                    <w:rPr>
                      <w:rFonts w:ascii="Trebuchet MS" w:hAnsi="Trebuchet MS" w:cs="Trebuchet MS"/>
                      <w:color w:val="0000FF"/>
                      <w:sz w:val="16"/>
                      <w:szCs w:val="16"/>
                      <w:lang w:bidi="ta-IN"/>
                    </w:rPr>
                  </w:pPr>
                  <w:r w:rsidRPr="00A31CB6">
                    <w:rPr>
                      <w:rFonts w:ascii="Trebuchet MS" w:hAnsi="Trebuchet MS" w:cs="Trebuchet MS"/>
                      <w:color w:val="auto"/>
                      <w:sz w:val="16"/>
                      <w:szCs w:val="16"/>
                      <w:lang w:bidi="ta-IN"/>
                    </w:rPr>
                    <w:tab/>
                    <w:t>ML=Main listing</w:t>
                  </w:r>
                </w:p>
              </w:tc>
            </w:tr>
            <w:tr w:rsidR="00EB2419" w:rsidRPr="00A31CB6" w14:paraId="5E54D580" w14:textId="77777777"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073EE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A31CB6">
                    <w:rPr>
                      <w:color w:val="auto"/>
                      <w:sz w:val="22"/>
                      <w:szCs w:val="22"/>
                    </w:rPr>
                    <w:t>LTY (Listing Type)</w:t>
                  </w:r>
                </w:p>
              </w:tc>
              <w:tc>
                <w:tcPr>
                  <w:tcW w:w="4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C234A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A31CB6">
                    <w:rPr>
                      <w:color w:val="auto"/>
                      <w:sz w:val="22"/>
                      <w:szCs w:val="22"/>
                    </w:rPr>
                    <w:t xml:space="preserve">Valid Values: </w:t>
                  </w:r>
                </w:p>
                <w:p w14:paraId="24729FB5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  <w:sz w:val="18"/>
                      <w:szCs w:val="18"/>
                    </w:rPr>
                  </w:pPr>
                  <w:r w:rsidRPr="00A31CB6">
                    <w:rPr>
                      <w:color w:val="auto"/>
                      <w:sz w:val="18"/>
                      <w:szCs w:val="18"/>
                    </w:rPr>
                    <w:t xml:space="preserve">1=Listed, 2=Non-listed, 3=Non-published, </w:t>
                  </w:r>
                </w:p>
                <w:p w14:paraId="5C65BAB8" w14:textId="77777777" w:rsidR="00EB2419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A31CB6">
                    <w:rPr>
                      <w:color w:val="auto"/>
                      <w:sz w:val="18"/>
                      <w:szCs w:val="18"/>
                    </w:rPr>
                    <w:t>4=Non-published emergency, 5=Non-published special, 6=Omit DA, 7=No appearance, 8=Temporary listing.</w:t>
                  </w:r>
                  <w:r w:rsidRPr="00A31CB6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14:paraId="45B90820" w14:textId="77777777" w:rsidR="00EB2419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</w:p>
                <w:p w14:paraId="667980F3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 xml:space="preserve">Note:  Listing type selected must correspond with your directory contract.  </w:t>
                  </w:r>
                </w:p>
              </w:tc>
            </w:tr>
            <w:tr w:rsidR="00EB2419" w:rsidRPr="00A31CB6" w14:paraId="70EF2F4D" w14:textId="77777777"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F6690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A31CB6">
                    <w:rPr>
                      <w:color w:val="auto"/>
                      <w:sz w:val="22"/>
                      <w:szCs w:val="22"/>
                    </w:rPr>
                    <w:t>STYC</w:t>
                  </w:r>
                </w:p>
              </w:tc>
              <w:tc>
                <w:tcPr>
                  <w:tcW w:w="4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EA510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A31CB6">
                    <w:rPr>
                      <w:color w:val="auto"/>
                      <w:sz w:val="22"/>
                      <w:szCs w:val="22"/>
                    </w:rPr>
                    <w:t>SL (Straight Line)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or CI if a caption listing</w:t>
                  </w:r>
                </w:p>
              </w:tc>
            </w:tr>
            <w:tr w:rsidR="00EB2419" w:rsidRPr="00A31CB6" w14:paraId="1B230337" w14:textId="77777777"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68AAB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</w:pPr>
                  <w:r w:rsidRPr="00A31CB6">
                    <w:rPr>
                      <w:sz w:val="22"/>
                      <w:szCs w:val="22"/>
                    </w:rPr>
                    <w:t>TOA (Type of Account)</w:t>
                  </w:r>
                </w:p>
              </w:tc>
              <w:tc>
                <w:tcPr>
                  <w:tcW w:w="4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298F6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</w:pPr>
                  <w:r w:rsidRPr="00A31CB6">
                    <w:rPr>
                      <w:sz w:val="22"/>
                      <w:szCs w:val="22"/>
                    </w:rPr>
                    <w:t xml:space="preserve">R (Residential) or B (Business) </w:t>
                  </w:r>
                </w:p>
              </w:tc>
            </w:tr>
            <w:tr w:rsidR="00EB2419" w:rsidRPr="00A31CB6" w14:paraId="3E03F5C6" w14:textId="77777777"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F1366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</w:pPr>
                  <w:r w:rsidRPr="00A31CB6">
                    <w:rPr>
                      <w:sz w:val="22"/>
                      <w:szCs w:val="22"/>
                    </w:rPr>
                    <w:t>DOI (Degree of Indent)</w:t>
                  </w:r>
                </w:p>
              </w:tc>
              <w:tc>
                <w:tcPr>
                  <w:tcW w:w="4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7EF4B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</w:pPr>
                  <w:r w:rsidRPr="00A31CB6">
                    <w:rPr>
                      <w:sz w:val="22"/>
                      <w:szCs w:val="22"/>
                    </w:rPr>
                    <w:t>0 (Zero) for straight-line listings</w:t>
                  </w:r>
                  <w:r>
                    <w:rPr>
                      <w:sz w:val="22"/>
                      <w:szCs w:val="22"/>
                    </w:rPr>
                    <w:t xml:space="preserve">. Select the applicable indentation number if a caption listing. </w:t>
                  </w:r>
                </w:p>
              </w:tc>
            </w:tr>
            <w:tr w:rsidR="00EB2419" w:rsidRPr="00A31CB6" w14:paraId="040B478E" w14:textId="77777777"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88B91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</w:pPr>
                  <w:r w:rsidRPr="00A31CB6">
                    <w:rPr>
                      <w:sz w:val="22"/>
                      <w:szCs w:val="22"/>
                    </w:rPr>
                    <w:t>LOCNUM (Location Number)</w:t>
                  </w:r>
                </w:p>
              </w:tc>
              <w:tc>
                <w:tcPr>
                  <w:tcW w:w="4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EFCF6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A31CB6">
                    <w:rPr>
                      <w:color w:val="auto"/>
                      <w:sz w:val="22"/>
                      <w:szCs w:val="22"/>
                    </w:rPr>
                    <w:t xml:space="preserve">3 Character field </w:t>
                  </w:r>
                  <w:r>
                    <w:rPr>
                      <w:color w:val="auto"/>
                      <w:sz w:val="22"/>
                      <w:szCs w:val="22"/>
                    </w:rPr>
                    <w:t>–</w:t>
                  </w:r>
                  <w:r w:rsidRPr="00A31CB6">
                    <w:rPr>
                      <w:color w:val="auto"/>
                      <w:sz w:val="22"/>
                      <w:szCs w:val="22"/>
                    </w:rPr>
                    <w:t xml:space="preserve"> can be typed as 1 or 001 for example.</w:t>
                  </w:r>
                </w:p>
              </w:tc>
            </w:tr>
            <w:tr w:rsidR="00EB2419" w:rsidRPr="00A31CB6" w14:paraId="56E01F65" w14:textId="77777777"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4D26D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</w:pPr>
                  <w:r w:rsidRPr="00A31CB6">
                    <w:rPr>
                      <w:sz w:val="22"/>
                      <w:szCs w:val="22"/>
                    </w:rPr>
                    <w:t>DL Number (DLNUM)</w:t>
                  </w:r>
                </w:p>
              </w:tc>
              <w:tc>
                <w:tcPr>
                  <w:tcW w:w="4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97024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A31CB6">
                    <w:rPr>
                      <w:color w:val="auto"/>
                      <w:sz w:val="22"/>
                      <w:szCs w:val="22"/>
                    </w:rPr>
                    <w:t xml:space="preserve">3 Character field </w:t>
                  </w:r>
                  <w:r>
                    <w:rPr>
                      <w:color w:val="auto"/>
                      <w:sz w:val="22"/>
                      <w:szCs w:val="22"/>
                    </w:rPr>
                    <w:t>–</w:t>
                  </w:r>
                  <w:r w:rsidRPr="00A31CB6">
                    <w:rPr>
                      <w:color w:val="auto"/>
                      <w:sz w:val="22"/>
                      <w:szCs w:val="22"/>
                    </w:rPr>
                    <w:t xml:space="preserve"> can be typed as 1 or 001 for example.</w:t>
                  </w:r>
                </w:p>
              </w:tc>
            </w:tr>
          </w:tbl>
          <w:p w14:paraId="6F214B84" w14:textId="77777777" w:rsidR="00EB2419" w:rsidRPr="00A31CB6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</w:tr>
      <w:tr w:rsidR="00EB2419" w:rsidRPr="00A31CB6" w14:paraId="3459FECC" w14:textId="77777777">
        <w:tc>
          <w:tcPr>
            <w:tcW w:w="960" w:type="dxa"/>
          </w:tcPr>
          <w:p w14:paraId="1D510550" w14:textId="77777777" w:rsidR="00EB2419" w:rsidRPr="00A31CB6" w:rsidRDefault="00EB2419" w:rsidP="00794EA7">
            <w:pPr>
              <w:jc w:val="center"/>
            </w:pPr>
            <w:r w:rsidRPr="00A31CB6">
              <w:rPr>
                <w:sz w:val="22"/>
                <w:szCs w:val="22"/>
              </w:rPr>
              <w:t>2</w:t>
            </w:r>
          </w:p>
        </w:tc>
        <w:tc>
          <w:tcPr>
            <w:tcW w:w="7800" w:type="dxa"/>
          </w:tcPr>
          <w:p w14:paraId="48459984" w14:textId="77777777" w:rsidR="00EB2419" w:rsidRPr="00A31CB6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A31CB6">
              <w:rPr>
                <w:sz w:val="22"/>
                <w:szCs w:val="22"/>
              </w:rPr>
              <w:t xml:space="preserve">In the </w:t>
            </w:r>
            <w:r w:rsidRPr="00A31CB6">
              <w:rPr>
                <w:b/>
                <w:sz w:val="22"/>
                <w:szCs w:val="22"/>
              </w:rPr>
              <w:t xml:space="preserve">LISTING_IND </w:t>
            </w:r>
            <w:r w:rsidRPr="00A31CB6">
              <w:rPr>
                <w:sz w:val="22"/>
                <w:szCs w:val="22"/>
              </w:rPr>
              <w:t xml:space="preserve">section of the </w:t>
            </w:r>
            <w:r w:rsidRPr="00A31CB6">
              <w:rPr>
                <w:b/>
                <w:sz w:val="22"/>
                <w:szCs w:val="22"/>
              </w:rPr>
              <w:t>DL</w:t>
            </w:r>
            <w:r w:rsidRPr="00A31CB6">
              <w:rPr>
                <w:sz w:val="22"/>
                <w:szCs w:val="22"/>
              </w:rPr>
              <w:t xml:space="preserve"> form fill-in or select the following data for each field: </w:t>
            </w:r>
          </w:p>
          <w:p w14:paraId="311F336C" w14:textId="77777777" w:rsidR="00EB2419" w:rsidRPr="00A31CB6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4"/>
              <w:gridCol w:w="3605"/>
            </w:tblGrid>
            <w:tr w:rsidR="00EB2419" w:rsidRPr="00A31CB6" w14:paraId="477ECC71" w14:textId="77777777">
              <w:tc>
                <w:tcPr>
                  <w:tcW w:w="3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4813E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A31CB6">
                    <w:rPr>
                      <w:b/>
                      <w:sz w:val="22"/>
                      <w:szCs w:val="22"/>
                    </w:rPr>
                    <w:t>Field</w:t>
                  </w:r>
                </w:p>
              </w:tc>
              <w:tc>
                <w:tcPr>
                  <w:tcW w:w="3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DED42E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A31CB6">
                    <w:rPr>
                      <w:b/>
                      <w:sz w:val="22"/>
                      <w:szCs w:val="22"/>
                    </w:rPr>
                    <w:t>Data</w:t>
                  </w:r>
                </w:p>
              </w:tc>
            </w:tr>
            <w:tr w:rsidR="00EB2419" w:rsidRPr="00A31CB6" w14:paraId="6D358B1E" w14:textId="77777777">
              <w:tc>
                <w:tcPr>
                  <w:tcW w:w="3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5DBD2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A31CB6">
                    <w:rPr>
                      <w:bCs/>
                      <w:sz w:val="22"/>
                      <w:szCs w:val="22"/>
                    </w:rPr>
                    <w:t>DirName</w:t>
                  </w:r>
                </w:p>
              </w:tc>
              <w:tc>
                <w:tcPr>
                  <w:tcW w:w="3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F0026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A31CB6">
                    <w:rPr>
                      <w:bCs/>
                      <w:sz w:val="22"/>
                      <w:szCs w:val="22"/>
                    </w:rPr>
                    <w:t xml:space="preserve">Required only for a Foreign Listing.  </w:t>
                  </w:r>
                </w:p>
              </w:tc>
            </w:tr>
          </w:tbl>
          <w:p w14:paraId="3A26EB85" w14:textId="77777777" w:rsidR="00EB2419" w:rsidRPr="00A31CB6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</w:rPr>
            </w:pPr>
            <w:r w:rsidRPr="00A31CB6">
              <w:rPr>
                <w:b/>
                <w:sz w:val="22"/>
                <w:szCs w:val="22"/>
              </w:rPr>
              <w:t xml:space="preserve">Also –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4"/>
              <w:gridCol w:w="3605"/>
            </w:tblGrid>
            <w:tr w:rsidR="00EB2419" w:rsidRPr="00A31CB6" w14:paraId="533B39B7" w14:textId="77777777">
              <w:tc>
                <w:tcPr>
                  <w:tcW w:w="3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61D45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A31CB6">
                    <w:rPr>
                      <w:b/>
                      <w:sz w:val="22"/>
                      <w:szCs w:val="22"/>
                    </w:rPr>
                    <w:t>If</w:t>
                  </w:r>
                </w:p>
              </w:tc>
              <w:tc>
                <w:tcPr>
                  <w:tcW w:w="3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D8C47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A31CB6">
                    <w:rPr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EB2419" w:rsidRPr="00A31CB6" w14:paraId="1D328348" w14:textId="77777777">
              <w:tc>
                <w:tcPr>
                  <w:tcW w:w="3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1FB9D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</w:pPr>
                  <w:r w:rsidRPr="00A31CB6">
                    <w:rPr>
                      <w:sz w:val="22"/>
                      <w:szCs w:val="22"/>
                    </w:rPr>
                    <w:t xml:space="preserve">The listing is a dual listing (two first and/or last </w:t>
                  </w:r>
                  <w:r w:rsidRPr="00A31CB6">
                    <w:rPr>
                      <w:color w:val="auto"/>
                      <w:sz w:val="22"/>
                      <w:szCs w:val="22"/>
                    </w:rPr>
                    <w:t>names will be listed together).</w:t>
                  </w:r>
                </w:p>
              </w:tc>
              <w:tc>
                <w:tcPr>
                  <w:tcW w:w="3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E6DEF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FF0000"/>
                    </w:rPr>
                  </w:pPr>
                  <w:r w:rsidRPr="00A31CB6">
                    <w:rPr>
                      <w:sz w:val="22"/>
                      <w:szCs w:val="22"/>
                    </w:rPr>
                    <w:t xml:space="preserve">Select Y in the </w:t>
                  </w:r>
                  <w:r w:rsidRPr="00A31CB6">
                    <w:rPr>
                      <w:b/>
                      <w:sz w:val="22"/>
                      <w:szCs w:val="22"/>
                    </w:rPr>
                    <w:t xml:space="preserve">DLNM </w:t>
                  </w:r>
                  <w:r w:rsidRPr="00A31CB6">
                    <w:rPr>
                      <w:sz w:val="22"/>
                      <w:szCs w:val="22"/>
                    </w:rPr>
                    <w:t xml:space="preserve">(Dual Listing) field, and go to step 3. </w:t>
                  </w:r>
                </w:p>
                <w:p w14:paraId="008C30A3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</w:pPr>
                </w:p>
              </w:tc>
            </w:tr>
            <w:tr w:rsidR="00EB2419" w:rsidRPr="00A31CB6" w14:paraId="2A747EE0" w14:textId="77777777">
              <w:tc>
                <w:tcPr>
                  <w:tcW w:w="3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31F20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</w:pPr>
                  <w:r w:rsidRPr="00A31CB6">
                    <w:rPr>
                      <w:sz w:val="22"/>
                      <w:szCs w:val="22"/>
                    </w:rPr>
                    <w:t xml:space="preserve">The listing is not a dual listing </w:t>
                  </w:r>
                </w:p>
              </w:tc>
              <w:tc>
                <w:tcPr>
                  <w:tcW w:w="3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DD5EB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</w:pPr>
                  <w:r w:rsidRPr="00A31CB6">
                    <w:rPr>
                      <w:sz w:val="22"/>
                      <w:szCs w:val="22"/>
                    </w:rPr>
                    <w:t xml:space="preserve">Go to step 3. </w:t>
                  </w:r>
                </w:p>
              </w:tc>
            </w:tr>
          </w:tbl>
          <w:p w14:paraId="52341D6F" w14:textId="77777777" w:rsidR="00EB2419" w:rsidRPr="00A31CB6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</w:tbl>
    <w:p w14:paraId="7B9098EB" w14:textId="77777777" w:rsidR="00EB2419" w:rsidRDefault="00EB2419" w:rsidP="00276CAA">
      <w:pPr>
        <w:pStyle w:val="MapTitleContinued"/>
      </w:pPr>
      <w:r>
        <w:br w:type="page"/>
      </w:r>
      <w:r>
        <w:lastRenderedPageBreak/>
        <w:t xml:space="preserve">Directory – DL Form, </w:t>
      </w:r>
      <w:r w:rsidRPr="005157A4">
        <w:rPr>
          <w:b w:val="0"/>
          <w:bCs/>
          <w:sz w:val="24"/>
          <w:szCs w:val="24"/>
        </w:rPr>
        <w:t>continued</w:t>
      </w:r>
    </w:p>
    <w:p w14:paraId="75477424" w14:textId="77777777" w:rsidR="00EB2419" w:rsidRPr="00B96F7D" w:rsidRDefault="00EB2419" w:rsidP="00276CAA">
      <w:pPr>
        <w:pStyle w:val="BlockLine"/>
      </w:pPr>
    </w:p>
    <w:tbl>
      <w:tblPr>
        <w:tblW w:w="876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800"/>
      </w:tblGrid>
      <w:tr w:rsidR="00EB2419" w:rsidRPr="00A31CB6" w14:paraId="13183DB7" w14:textId="77777777">
        <w:tc>
          <w:tcPr>
            <w:tcW w:w="960" w:type="dxa"/>
          </w:tcPr>
          <w:p w14:paraId="513F842F" w14:textId="77777777" w:rsidR="00EB2419" w:rsidRPr="00A31CB6" w:rsidRDefault="00EB2419" w:rsidP="00794EA7">
            <w:pPr>
              <w:jc w:val="center"/>
              <w:rPr>
                <w:b/>
                <w:bCs/>
              </w:rPr>
            </w:pPr>
            <w:r w:rsidRPr="00A31CB6">
              <w:rPr>
                <w:b/>
                <w:bCs/>
              </w:rPr>
              <w:t>Step</w:t>
            </w:r>
          </w:p>
        </w:tc>
        <w:tc>
          <w:tcPr>
            <w:tcW w:w="7800" w:type="dxa"/>
          </w:tcPr>
          <w:p w14:paraId="0CBEE9B3" w14:textId="77777777" w:rsidR="00EB2419" w:rsidRPr="00A31CB6" w:rsidRDefault="00EB2419" w:rsidP="00794EA7">
            <w:pPr>
              <w:jc w:val="center"/>
              <w:rPr>
                <w:b/>
                <w:bCs/>
              </w:rPr>
            </w:pPr>
            <w:r w:rsidRPr="00A31CB6">
              <w:rPr>
                <w:b/>
                <w:bCs/>
              </w:rPr>
              <w:t>Action</w:t>
            </w:r>
          </w:p>
        </w:tc>
      </w:tr>
      <w:tr w:rsidR="00EB2419" w:rsidRPr="00A31CB6" w14:paraId="28EC08D8" w14:textId="77777777">
        <w:tc>
          <w:tcPr>
            <w:tcW w:w="960" w:type="dxa"/>
          </w:tcPr>
          <w:p w14:paraId="2404461C" w14:textId="77777777" w:rsidR="00EB2419" w:rsidRPr="00A31CB6" w:rsidRDefault="00EB2419" w:rsidP="00794EA7">
            <w:pPr>
              <w:jc w:val="center"/>
            </w:pPr>
            <w:r w:rsidRPr="00A31CB6">
              <w:rPr>
                <w:sz w:val="22"/>
                <w:szCs w:val="22"/>
              </w:rPr>
              <w:t>3</w:t>
            </w:r>
          </w:p>
        </w:tc>
        <w:tc>
          <w:tcPr>
            <w:tcW w:w="7800" w:type="dxa"/>
          </w:tcPr>
          <w:p w14:paraId="53027597" w14:textId="77777777" w:rsidR="00EB2419" w:rsidRPr="00A31CB6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1CB6">
              <w:rPr>
                <w:sz w:val="22"/>
                <w:szCs w:val="22"/>
              </w:rPr>
              <w:t xml:space="preserve">In the </w:t>
            </w:r>
            <w:r w:rsidRPr="00A31CB6">
              <w:rPr>
                <w:b/>
                <w:sz w:val="22"/>
                <w:szCs w:val="22"/>
              </w:rPr>
              <w:t>LISTING INSTRUCTION</w:t>
            </w:r>
            <w:r w:rsidRPr="00A31CB6">
              <w:rPr>
                <w:sz w:val="22"/>
                <w:szCs w:val="22"/>
              </w:rPr>
              <w:t xml:space="preserve"> section fill-in the following data if needed</w:t>
            </w:r>
            <w:r w:rsidRPr="00A31CB6">
              <w:rPr>
                <w:sz w:val="20"/>
                <w:szCs w:val="20"/>
              </w:rPr>
              <w:t>.</w:t>
            </w:r>
          </w:p>
          <w:p w14:paraId="2065FE65" w14:textId="77777777" w:rsidR="00EB2419" w:rsidRPr="00A31CB6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7"/>
              <w:gridCol w:w="5280"/>
            </w:tblGrid>
            <w:tr w:rsidR="00EB2419" w:rsidRPr="00A31CB6" w14:paraId="673F7D60" w14:textId="77777777">
              <w:tc>
                <w:tcPr>
                  <w:tcW w:w="2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D28AF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A31CB6">
                    <w:rPr>
                      <w:b/>
                      <w:sz w:val="22"/>
                      <w:szCs w:val="22"/>
                    </w:rPr>
                    <w:t>Field</w:t>
                  </w:r>
                </w:p>
              </w:tc>
              <w:tc>
                <w:tcPr>
                  <w:tcW w:w="5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E79B2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A31CB6">
                    <w:rPr>
                      <w:b/>
                      <w:sz w:val="22"/>
                      <w:szCs w:val="22"/>
                    </w:rPr>
                    <w:t>Data</w:t>
                  </w:r>
                </w:p>
              </w:tc>
            </w:tr>
            <w:tr w:rsidR="00EB2419" w:rsidRPr="00A31CB6" w14:paraId="567E9017" w14:textId="77777777">
              <w:tc>
                <w:tcPr>
                  <w:tcW w:w="2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9B24E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</w:pPr>
                  <w:r w:rsidRPr="00A31CB6">
                    <w:rPr>
                      <w:sz w:val="22"/>
                      <w:szCs w:val="22"/>
                    </w:rPr>
                    <w:t>LTN (Listed TN)</w:t>
                  </w:r>
                </w:p>
              </w:tc>
              <w:tc>
                <w:tcPr>
                  <w:tcW w:w="5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A196D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</w:pPr>
                  <w:r w:rsidRPr="00A31CB6">
                    <w:rPr>
                      <w:sz w:val="22"/>
                      <w:szCs w:val="22"/>
                    </w:rPr>
                    <w:t xml:space="preserve">End-users TN to be listed. </w:t>
                  </w:r>
                </w:p>
                <w:p w14:paraId="1CAE4231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</w:pPr>
                </w:p>
                <w:p w14:paraId="642E123D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</w:pPr>
                  <w:r w:rsidRPr="00A31CB6">
                    <w:rPr>
                      <w:b/>
                      <w:sz w:val="22"/>
                      <w:szCs w:val="22"/>
                    </w:rPr>
                    <w:t>Note:</w:t>
                  </w:r>
                  <w:r w:rsidRPr="00A31CB6">
                    <w:rPr>
                      <w:sz w:val="22"/>
                      <w:szCs w:val="22"/>
                    </w:rPr>
                    <w:t xml:space="preserve"> If the telephone number is a non-standard number such as an 800 number, the TN is entered in the </w:t>
                  </w:r>
                  <w:r w:rsidRPr="00A31CB6">
                    <w:rPr>
                      <w:b/>
                      <w:sz w:val="22"/>
                      <w:szCs w:val="22"/>
                    </w:rPr>
                    <w:t xml:space="preserve">NSTN </w:t>
                  </w:r>
                  <w:r w:rsidRPr="00A31CB6">
                    <w:rPr>
                      <w:sz w:val="22"/>
                      <w:szCs w:val="22"/>
                    </w:rPr>
                    <w:t xml:space="preserve">field. </w:t>
                  </w:r>
                </w:p>
              </w:tc>
            </w:tr>
            <w:tr w:rsidR="00EB2419" w:rsidRPr="00A31CB6" w14:paraId="578416E6" w14:textId="77777777">
              <w:tc>
                <w:tcPr>
                  <w:tcW w:w="2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6AABB4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</w:pPr>
                  <w:r w:rsidRPr="00A31CB6">
                    <w:rPr>
                      <w:sz w:val="22"/>
                      <w:szCs w:val="22"/>
                    </w:rPr>
                    <w:t>PLA (Place Listing As)</w:t>
                  </w:r>
                </w:p>
              </w:tc>
              <w:tc>
                <w:tcPr>
                  <w:tcW w:w="5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A0111" w14:textId="77777777" w:rsidR="00EB2419" w:rsidRPr="00A31CB6" w:rsidRDefault="00EB2419" w:rsidP="00794EA7">
                  <w:pPr>
                    <w:autoSpaceDE w:val="0"/>
                    <w:autoSpaceDN w:val="0"/>
                    <w:adjustRightInd w:val="0"/>
                  </w:pPr>
                  <w:r w:rsidRPr="00A31CB6">
                    <w:rPr>
                      <w:rFonts w:ascii="BookmanOldStyle" w:hAnsi="BookmanOldStyle" w:cs="BookmanOldStyle"/>
                      <w:color w:val="auto"/>
                      <w:sz w:val="22"/>
                      <w:szCs w:val="22"/>
                    </w:rPr>
                    <w:t xml:space="preserve">Indicates how a listing with a numerical value will be alphabetized. </w:t>
                  </w:r>
                  <w:r w:rsidRPr="00A31CB6">
                    <w:rPr>
                      <w:sz w:val="22"/>
                      <w:szCs w:val="22"/>
                    </w:rPr>
                    <w:t xml:space="preserve">Type complete listing in word form </w:t>
                  </w:r>
                </w:p>
                <w:p w14:paraId="5D17B97F" w14:textId="77777777" w:rsidR="00EB2419" w:rsidRPr="00A31CB6" w:rsidRDefault="00EB2419" w:rsidP="00794EA7">
                  <w:pPr>
                    <w:autoSpaceDE w:val="0"/>
                    <w:autoSpaceDN w:val="0"/>
                    <w:adjustRightInd w:val="0"/>
                  </w:pPr>
                </w:p>
                <w:p w14:paraId="7234328C" w14:textId="77777777" w:rsidR="00EB2419" w:rsidRPr="00A31CB6" w:rsidRDefault="00EB2419" w:rsidP="00794EA7">
                  <w:pPr>
                    <w:autoSpaceDE w:val="0"/>
                    <w:autoSpaceDN w:val="0"/>
                    <w:adjustRightInd w:val="0"/>
                    <w:rPr>
                      <w:rFonts w:ascii="BookmanOldStyle" w:hAnsi="BookmanOldStyle" w:cs="BookmanOldStyle"/>
                      <w:color w:val="auto"/>
                    </w:rPr>
                  </w:pPr>
                  <w:r w:rsidRPr="00A31CB6">
                    <w:rPr>
                      <w:b/>
                      <w:sz w:val="22"/>
                      <w:szCs w:val="22"/>
                    </w:rPr>
                    <w:t>Example</w:t>
                  </w:r>
                  <w:r w:rsidRPr="00A31CB6">
                    <w:rPr>
                      <w:sz w:val="22"/>
                      <w:szCs w:val="22"/>
                    </w:rPr>
                    <w:t xml:space="preserve"> – The listing of </w:t>
                  </w:r>
                  <w:r>
                    <w:rPr>
                      <w:rFonts w:ascii="BookmanOldStyle" w:hAnsi="BookmanOldStyle" w:cs="BookmanOldStyle"/>
                      <w:color w:val="auto"/>
                      <w:sz w:val="22"/>
                      <w:szCs w:val="22"/>
                    </w:rPr>
                    <w:t>–</w:t>
                  </w:r>
                  <w:r w:rsidRPr="00A31CB6">
                    <w:rPr>
                      <w:rFonts w:ascii="BookmanOldStyle" w:hAnsi="BookmanOldStyle" w:cs="BookmanOldStyle"/>
                      <w:color w:val="auto"/>
                      <w:sz w:val="22"/>
                      <w:szCs w:val="22"/>
                    </w:rPr>
                    <w:t xml:space="preserve"> </w:t>
                  </w:r>
                  <w:r w:rsidRPr="00A31CB6">
                    <w:rPr>
                      <w:rFonts w:ascii="BookmanOldStyle" w:hAnsi="BookmanOldStyle" w:cs="BookmanOldStyle"/>
                      <w:b/>
                      <w:color w:val="auto"/>
                      <w:sz w:val="22"/>
                      <w:szCs w:val="22"/>
                    </w:rPr>
                    <w:t xml:space="preserve">1040 Tax </w:t>
                  </w:r>
                  <w:r>
                    <w:rPr>
                      <w:rFonts w:ascii="BookmanOldStyle" w:hAnsi="BookmanOldStyle" w:cs="BookmanOldStyle"/>
                      <w:b/>
                      <w:color w:val="auto"/>
                      <w:sz w:val="22"/>
                      <w:szCs w:val="22"/>
                    </w:rPr>
                    <w:t>–</w:t>
                  </w:r>
                  <w:r w:rsidRPr="00A31CB6">
                    <w:rPr>
                      <w:rFonts w:ascii="BookmanOldStyle" w:hAnsi="BookmanOldStyle" w:cs="BookmanOldStyle"/>
                      <w:color w:val="auto"/>
                      <w:sz w:val="22"/>
                      <w:szCs w:val="22"/>
                    </w:rPr>
                    <w:t xml:space="preserve"> could be alphabetized in the directory as </w:t>
                  </w:r>
                  <w:r w:rsidRPr="00A31CB6">
                    <w:rPr>
                      <w:rFonts w:ascii="BookmanOldStyle" w:hAnsi="BookmanOldStyle" w:cs="BookmanOldStyle"/>
                      <w:b/>
                      <w:color w:val="auto"/>
                      <w:sz w:val="22"/>
                      <w:szCs w:val="22"/>
                    </w:rPr>
                    <w:t>One Zero Forty Tax</w:t>
                  </w:r>
                  <w:r w:rsidRPr="00A31CB6">
                    <w:rPr>
                      <w:rFonts w:ascii="BookmanOldStyle" w:hAnsi="BookmanOldStyle" w:cs="BookmanOldStyle"/>
                      <w:color w:val="auto"/>
                      <w:sz w:val="22"/>
                      <w:szCs w:val="22"/>
                    </w:rPr>
                    <w:t xml:space="preserve">, </w:t>
                  </w:r>
                  <w:r w:rsidRPr="00A31CB6">
                    <w:rPr>
                      <w:rFonts w:ascii="BookmanOldStyle" w:hAnsi="BookmanOldStyle" w:cs="BookmanOldStyle"/>
                      <w:b/>
                      <w:color w:val="auto"/>
                      <w:sz w:val="22"/>
                      <w:szCs w:val="22"/>
                    </w:rPr>
                    <w:t>Ten Forty Tax</w:t>
                  </w:r>
                  <w:r w:rsidRPr="00A31CB6">
                    <w:rPr>
                      <w:rFonts w:ascii="BookmanOldStyle" w:hAnsi="BookmanOldStyle" w:cs="BookmanOldStyle"/>
                      <w:color w:val="auto"/>
                      <w:sz w:val="22"/>
                      <w:szCs w:val="22"/>
                    </w:rPr>
                    <w:t>, depending on the wording used in the PLA field. .</w:t>
                  </w:r>
                </w:p>
              </w:tc>
            </w:tr>
          </w:tbl>
          <w:p w14:paraId="016F6115" w14:textId="77777777" w:rsidR="00EB2419" w:rsidRPr="00A31CB6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B2419" w:rsidRPr="00A31CB6" w14:paraId="6896FF9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1260" w14:textId="77777777" w:rsidR="00EB2419" w:rsidRPr="00A31CB6" w:rsidRDefault="00EB2419" w:rsidP="00794EA7">
            <w:pPr>
              <w:jc w:val="center"/>
            </w:pPr>
            <w:r w:rsidRPr="00A31CB6">
              <w:rPr>
                <w:sz w:val="22"/>
                <w:szCs w:val="22"/>
              </w:rPr>
              <w:t>4</w:t>
            </w:r>
          </w:p>
        </w:tc>
        <w:tc>
          <w:tcPr>
            <w:tcW w:w="7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ABEE" w14:textId="77777777" w:rsidR="00EB2419" w:rsidRPr="00A31CB6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A31CB6">
              <w:rPr>
                <w:color w:val="auto"/>
                <w:sz w:val="22"/>
                <w:szCs w:val="22"/>
              </w:rPr>
              <w:t xml:space="preserve">In the </w:t>
            </w:r>
            <w:r w:rsidRPr="00A31CB6">
              <w:rPr>
                <w:b/>
                <w:color w:val="auto"/>
                <w:sz w:val="22"/>
                <w:szCs w:val="22"/>
              </w:rPr>
              <w:t xml:space="preserve">LIST_NAME_GRP </w:t>
            </w:r>
            <w:r w:rsidRPr="00A31CB6">
              <w:rPr>
                <w:color w:val="auto"/>
                <w:sz w:val="22"/>
                <w:szCs w:val="22"/>
              </w:rPr>
              <w:t>section fill-in the following data if needed</w:t>
            </w:r>
            <w:r w:rsidRPr="00A31CB6">
              <w:rPr>
                <w:color w:val="auto"/>
                <w:sz w:val="20"/>
                <w:szCs w:val="20"/>
              </w:rPr>
              <w:t>.</w:t>
            </w:r>
          </w:p>
          <w:p w14:paraId="4A458A63" w14:textId="77777777" w:rsidR="00EB2419" w:rsidRPr="00A31CB6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12"/>
              <w:gridCol w:w="5505"/>
            </w:tblGrid>
            <w:tr w:rsidR="00EB2419" w:rsidRPr="00A31CB6" w14:paraId="0D9EF3DE" w14:textId="77777777"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DAE4A3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b/>
                      <w:color w:val="auto"/>
                    </w:rPr>
                  </w:pPr>
                  <w:r w:rsidRPr="00A31CB6">
                    <w:rPr>
                      <w:b/>
                      <w:color w:val="auto"/>
                      <w:sz w:val="22"/>
                      <w:szCs w:val="22"/>
                    </w:rPr>
                    <w:t>Field</w:t>
                  </w:r>
                </w:p>
              </w:tc>
              <w:tc>
                <w:tcPr>
                  <w:tcW w:w="5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23102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b/>
                      <w:color w:val="auto"/>
                    </w:rPr>
                  </w:pPr>
                  <w:r w:rsidRPr="00A31CB6">
                    <w:rPr>
                      <w:b/>
                      <w:color w:val="auto"/>
                      <w:sz w:val="22"/>
                      <w:szCs w:val="22"/>
                    </w:rPr>
                    <w:t>Data</w:t>
                  </w:r>
                </w:p>
              </w:tc>
            </w:tr>
            <w:tr w:rsidR="00EB2419" w:rsidRPr="00A31CB6" w14:paraId="28E6A206" w14:textId="77777777"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E52D5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A31CB6">
                    <w:rPr>
                      <w:color w:val="auto"/>
                      <w:sz w:val="22"/>
                      <w:szCs w:val="22"/>
                    </w:rPr>
                    <w:t>LNLN (Listed Last Name)</w:t>
                  </w:r>
                </w:p>
              </w:tc>
              <w:tc>
                <w:tcPr>
                  <w:tcW w:w="5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BC7E49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A31CB6">
                    <w:rPr>
                      <w:color w:val="auto"/>
                      <w:sz w:val="22"/>
                      <w:szCs w:val="22"/>
                    </w:rPr>
                    <w:t xml:space="preserve">End-user’s </w:t>
                  </w:r>
                  <w:r w:rsidRPr="00A31CB6">
                    <w:rPr>
                      <w:b/>
                      <w:color w:val="auto"/>
                      <w:sz w:val="22"/>
                      <w:szCs w:val="22"/>
                    </w:rPr>
                    <w:t xml:space="preserve">last </w:t>
                  </w:r>
                  <w:r w:rsidRPr="00A31CB6">
                    <w:rPr>
                      <w:color w:val="auto"/>
                      <w:sz w:val="22"/>
                      <w:szCs w:val="22"/>
                    </w:rPr>
                    <w:t xml:space="preserve">name </w:t>
                  </w:r>
                  <w:r w:rsidRPr="00A31CB6">
                    <w:rPr>
                      <w:color w:val="auto"/>
                      <w:sz w:val="22"/>
                      <w:szCs w:val="22"/>
                      <w:u w:val="single"/>
                    </w:rPr>
                    <w:t>or</w:t>
                  </w:r>
                  <w:r w:rsidRPr="00A31CB6">
                    <w:rPr>
                      <w:color w:val="auto"/>
                      <w:sz w:val="22"/>
                      <w:szCs w:val="22"/>
                    </w:rPr>
                    <w:t xml:space="preserve"> if a business – the business name</w:t>
                  </w:r>
                </w:p>
                <w:p w14:paraId="6245863E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</w:p>
                <w:p w14:paraId="203BDC8E" w14:textId="77777777" w:rsidR="00EB2419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A31CB6">
                    <w:rPr>
                      <w:b/>
                      <w:color w:val="auto"/>
                      <w:sz w:val="22"/>
                      <w:szCs w:val="22"/>
                    </w:rPr>
                    <w:t>Note</w:t>
                  </w:r>
                  <w:r>
                    <w:rPr>
                      <w:b/>
                      <w:color w:val="auto"/>
                      <w:sz w:val="22"/>
                      <w:szCs w:val="22"/>
                    </w:rPr>
                    <w:t xml:space="preserve">1 </w:t>
                  </w:r>
                  <w:r w:rsidRPr="00A31CB6">
                    <w:rPr>
                      <w:color w:val="auto"/>
                      <w:sz w:val="22"/>
                      <w:szCs w:val="22"/>
                    </w:rPr>
                    <w:t xml:space="preserve">: If the business name begins with ‘The’, you may wish for ‘The’ to fall at the end rather than the beginning of the listing. </w:t>
                  </w:r>
                </w:p>
                <w:p w14:paraId="3388F9DF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6C044A">
                    <w:rPr>
                      <w:b/>
                      <w:color w:val="auto"/>
                      <w:sz w:val="22"/>
                      <w:szCs w:val="22"/>
                    </w:rPr>
                    <w:t>Note 2: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If listing is a caption the LNLN is the caption header. </w:t>
                  </w:r>
                </w:p>
              </w:tc>
            </w:tr>
            <w:tr w:rsidR="00EB2419" w:rsidRPr="00A31CB6" w14:paraId="31C38C61" w14:textId="77777777"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29AFE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A31CB6">
                    <w:rPr>
                      <w:color w:val="auto"/>
                      <w:sz w:val="22"/>
                      <w:szCs w:val="22"/>
                    </w:rPr>
                    <w:t>LNFN (Listed First Name)</w:t>
                  </w:r>
                </w:p>
              </w:tc>
              <w:tc>
                <w:tcPr>
                  <w:tcW w:w="5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0E1CF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A31CB6">
                    <w:rPr>
                      <w:color w:val="auto"/>
                      <w:sz w:val="22"/>
                      <w:szCs w:val="22"/>
                    </w:rPr>
                    <w:t xml:space="preserve">The end-user’s first name(s) or the remaining words of the business name. </w:t>
                  </w:r>
                </w:p>
              </w:tc>
            </w:tr>
          </w:tbl>
          <w:p w14:paraId="35ED3856" w14:textId="77777777" w:rsidR="00EB2419" w:rsidRPr="00A31CB6" w:rsidRDefault="00EB2419" w:rsidP="00794EA7">
            <w:pPr>
              <w:pStyle w:val="TableHeaderText"/>
              <w:ind w:left="173"/>
              <w:rPr>
                <w:color w:val="auto"/>
              </w:rPr>
            </w:pPr>
          </w:p>
        </w:tc>
      </w:tr>
      <w:tr w:rsidR="00EB2419" w:rsidRPr="00A31CB6" w14:paraId="38D8F0E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9D6C" w14:textId="77777777" w:rsidR="00EB2419" w:rsidRPr="00A31CB6" w:rsidRDefault="00EB2419" w:rsidP="00794EA7">
            <w:r w:rsidRPr="00A31CB6">
              <w:rPr>
                <w:sz w:val="22"/>
                <w:szCs w:val="22"/>
              </w:rPr>
              <w:t xml:space="preserve">     5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E4BF" w14:textId="77777777" w:rsidR="00EB2419" w:rsidRPr="00A31CB6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A31CB6">
              <w:rPr>
                <w:color w:val="auto"/>
                <w:sz w:val="22"/>
                <w:szCs w:val="22"/>
              </w:rPr>
              <w:t xml:space="preserve">In the </w:t>
            </w:r>
            <w:r w:rsidRPr="00A31CB6">
              <w:rPr>
                <w:b/>
                <w:color w:val="auto"/>
                <w:sz w:val="22"/>
                <w:szCs w:val="22"/>
              </w:rPr>
              <w:t xml:space="preserve">LIST_ADDR_GRP </w:t>
            </w:r>
            <w:r w:rsidRPr="00A31CB6">
              <w:rPr>
                <w:color w:val="auto"/>
                <w:sz w:val="22"/>
                <w:szCs w:val="22"/>
              </w:rPr>
              <w:t>section fill-in the following data if needed</w:t>
            </w:r>
            <w:r w:rsidRPr="00A31CB6">
              <w:rPr>
                <w:color w:val="auto"/>
                <w:sz w:val="20"/>
                <w:szCs w:val="20"/>
              </w:rPr>
              <w:t>.</w:t>
            </w:r>
          </w:p>
          <w:p w14:paraId="135A22D2" w14:textId="77777777" w:rsidR="00EB2419" w:rsidRPr="00A31CB6" w:rsidRDefault="00EB2419" w:rsidP="00794EA7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12"/>
              <w:gridCol w:w="4477"/>
            </w:tblGrid>
            <w:tr w:rsidR="00EB2419" w:rsidRPr="00A31CB6" w14:paraId="5ACD3343" w14:textId="77777777"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684F2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b/>
                      <w:color w:val="auto"/>
                    </w:rPr>
                  </w:pPr>
                  <w:r w:rsidRPr="00A31CB6">
                    <w:rPr>
                      <w:b/>
                      <w:color w:val="auto"/>
                      <w:sz w:val="22"/>
                      <w:szCs w:val="22"/>
                    </w:rPr>
                    <w:t>Field</w:t>
                  </w:r>
                </w:p>
              </w:tc>
              <w:tc>
                <w:tcPr>
                  <w:tcW w:w="4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6FA4D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b/>
                      <w:color w:val="auto"/>
                    </w:rPr>
                  </w:pPr>
                  <w:r w:rsidRPr="00A31CB6">
                    <w:rPr>
                      <w:b/>
                      <w:color w:val="auto"/>
                      <w:sz w:val="22"/>
                      <w:szCs w:val="22"/>
                    </w:rPr>
                    <w:t>Data</w:t>
                  </w:r>
                </w:p>
              </w:tc>
            </w:tr>
            <w:tr w:rsidR="00EB2419" w:rsidRPr="00A31CB6" w14:paraId="188721C5" w14:textId="77777777"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482A3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A31CB6">
                    <w:rPr>
                      <w:color w:val="auto"/>
                      <w:sz w:val="22"/>
                      <w:szCs w:val="22"/>
                    </w:rPr>
                    <w:t>LANO</w:t>
                  </w:r>
                </w:p>
              </w:tc>
              <w:tc>
                <w:tcPr>
                  <w:tcW w:w="4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44CE8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A31CB6">
                    <w:rPr>
                      <w:color w:val="auto"/>
                      <w:sz w:val="22"/>
                      <w:szCs w:val="22"/>
                    </w:rPr>
                    <w:t>HSN</w:t>
                  </w:r>
                </w:p>
              </w:tc>
            </w:tr>
            <w:tr w:rsidR="00EB2419" w:rsidRPr="00A31CB6" w14:paraId="21E4C44F" w14:textId="77777777"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752F8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A31CB6">
                    <w:rPr>
                      <w:color w:val="auto"/>
                      <w:sz w:val="22"/>
                      <w:szCs w:val="22"/>
                    </w:rPr>
                    <w:t>LASF</w:t>
                  </w:r>
                </w:p>
              </w:tc>
              <w:tc>
                <w:tcPr>
                  <w:tcW w:w="4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6A3BF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A31CB6">
                    <w:rPr>
                      <w:color w:val="auto"/>
                      <w:sz w:val="22"/>
                      <w:szCs w:val="22"/>
                    </w:rPr>
                    <w:t>FRACTION</w:t>
                  </w:r>
                </w:p>
              </w:tc>
            </w:tr>
            <w:tr w:rsidR="00EB2419" w:rsidRPr="00A31CB6" w14:paraId="1503F314" w14:textId="77777777"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BD015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A31CB6">
                    <w:rPr>
                      <w:color w:val="auto"/>
                      <w:sz w:val="22"/>
                      <w:szCs w:val="22"/>
                    </w:rPr>
                    <w:t>LASD</w:t>
                  </w:r>
                </w:p>
              </w:tc>
              <w:tc>
                <w:tcPr>
                  <w:tcW w:w="4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A971C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A31CB6">
                    <w:rPr>
                      <w:color w:val="auto"/>
                      <w:sz w:val="22"/>
                      <w:szCs w:val="22"/>
                    </w:rPr>
                    <w:t>DIRECTION</w:t>
                  </w:r>
                </w:p>
              </w:tc>
            </w:tr>
            <w:tr w:rsidR="00EB2419" w:rsidRPr="00A31CB6" w14:paraId="6A32874D" w14:textId="77777777"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0FAF0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A31CB6">
                    <w:rPr>
                      <w:color w:val="auto"/>
                      <w:sz w:val="22"/>
                      <w:szCs w:val="22"/>
                    </w:rPr>
                    <w:t>LASN</w:t>
                  </w:r>
                </w:p>
              </w:tc>
              <w:tc>
                <w:tcPr>
                  <w:tcW w:w="4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7BD9F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A31CB6">
                    <w:rPr>
                      <w:color w:val="auto"/>
                      <w:sz w:val="22"/>
                      <w:szCs w:val="22"/>
                    </w:rPr>
                    <w:t>STREET NAME</w:t>
                  </w:r>
                </w:p>
              </w:tc>
            </w:tr>
            <w:tr w:rsidR="00EB2419" w:rsidRPr="00A31CB6" w14:paraId="23C94A4D" w14:textId="77777777"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D8FA2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A31CB6">
                    <w:rPr>
                      <w:color w:val="auto"/>
                      <w:sz w:val="22"/>
                      <w:szCs w:val="22"/>
                    </w:rPr>
                    <w:t>LATH</w:t>
                  </w:r>
                </w:p>
              </w:tc>
              <w:tc>
                <w:tcPr>
                  <w:tcW w:w="4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BFA96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A31CB6">
                    <w:rPr>
                      <w:color w:val="auto"/>
                      <w:sz w:val="22"/>
                      <w:szCs w:val="22"/>
                    </w:rPr>
                    <w:t>TYPE</w:t>
                  </w:r>
                </w:p>
              </w:tc>
            </w:tr>
            <w:tr w:rsidR="00EB2419" w:rsidRPr="00A31CB6" w14:paraId="60792EA1" w14:textId="77777777"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41E8C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A31CB6">
                    <w:rPr>
                      <w:color w:val="auto"/>
                      <w:sz w:val="22"/>
                      <w:szCs w:val="22"/>
                    </w:rPr>
                    <w:t>LASS</w:t>
                  </w:r>
                </w:p>
              </w:tc>
              <w:tc>
                <w:tcPr>
                  <w:tcW w:w="4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4D200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A31CB6">
                    <w:rPr>
                      <w:color w:val="auto"/>
                      <w:sz w:val="22"/>
                      <w:szCs w:val="22"/>
                    </w:rPr>
                    <w:t>SUFFIX</w:t>
                  </w:r>
                </w:p>
              </w:tc>
            </w:tr>
            <w:tr w:rsidR="00EB2419" w:rsidRPr="00A31CB6" w14:paraId="43F36DE3" w14:textId="77777777"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EAE3B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A31CB6">
                    <w:rPr>
                      <w:color w:val="auto"/>
                      <w:sz w:val="22"/>
                      <w:szCs w:val="22"/>
                    </w:rPr>
                    <w:t>LALO</w:t>
                  </w:r>
                </w:p>
              </w:tc>
              <w:tc>
                <w:tcPr>
                  <w:tcW w:w="4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EDBCE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A31CB6">
                    <w:rPr>
                      <w:color w:val="auto"/>
                      <w:sz w:val="22"/>
                      <w:szCs w:val="22"/>
                    </w:rPr>
                    <w:t>N/A</w:t>
                  </w:r>
                </w:p>
              </w:tc>
            </w:tr>
            <w:tr w:rsidR="00EB2419" w:rsidRPr="00A31CB6" w14:paraId="69D1FB47" w14:textId="77777777"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B87A3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A31CB6">
                    <w:rPr>
                      <w:color w:val="auto"/>
                      <w:sz w:val="22"/>
                      <w:szCs w:val="22"/>
                    </w:rPr>
                    <w:t>LALOC</w:t>
                  </w:r>
                </w:p>
              </w:tc>
              <w:tc>
                <w:tcPr>
                  <w:tcW w:w="4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F60D0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A31CB6">
                    <w:rPr>
                      <w:color w:val="auto"/>
                      <w:sz w:val="22"/>
                      <w:szCs w:val="22"/>
                    </w:rPr>
                    <w:t>CITY</w:t>
                  </w:r>
                </w:p>
              </w:tc>
            </w:tr>
            <w:tr w:rsidR="00EB2419" w:rsidRPr="00A31CB6" w14:paraId="0D6FA9D3" w14:textId="77777777"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1CC54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A31CB6">
                    <w:rPr>
                      <w:color w:val="auto"/>
                      <w:sz w:val="22"/>
                      <w:szCs w:val="22"/>
                    </w:rPr>
                    <w:t>LAST</w:t>
                  </w:r>
                </w:p>
              </w:tc>
              <w:tc>
                <w:tcPr>
                  <w:tcW w:w="4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87DD1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A31CB6">
                    <w:rPr>
                      <w:color w:val="auto"/>
                      <w:sz w:val="22"/>
                      <w:szCs w:val="22"/>
                    </w:rPr>
                    <w:t>STATE</w:t>
                  </w:r>
                </w:p>
              </w:tc>
            </w:tr>
            <w:tr w:rsidR="00EB2419" w:rsidRPr="00A31CB6" w14:paraId="31E44C68" w14:textId="77777777"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2B08A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A31CB6">
                    <w:rPr>
                      <w:color w:val="auto"/>
                      <w:sz w:val="22"/>
                      <w:szCs w:val="22"/>
                    </w:rPr>
                    <w:t>LAZC</w:t>
                  </w:r>
                </w:p>
              </w:tc>
              <w:tc>
                <w:tcPr>
                  <w:tcW w:w="4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B4A0B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A31CB6">
                    <w:rPr>
                      <w:color w:val="auto"/>
                      <w:sz w:val="22"/>
                      <w:szCs w:val="22"/>
                    </w:rPr>
                    <w:t>ZIP CODE</w:t>
                  </w:r>
                </w:p>
              </w:tc>
            </w:tr>
            <w:tr w:rsidR="00EB2419" w:rsidRPr="00A31CB6" w14:paraId="3832BACA" w14:textId="77777777"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540567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A31CB6">
                    <w:rPr>
                      <w:color w:val="auto"/>
                      <w:sz w:val="22"/>
                      <w:szCs w:val="22"/>
                    </w:rPr>
                    <w:t>ADI</w:t>
                  </w:r>
                </w:p>
              </w:tc>
              <w:tc>
                <w:tcPr>
                  <w:tcW w:w="4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00F2C" w14:textId="77777777" w:rsidR="00EB2419" w:rsidRPr="00A31CB6" w:rsidRDefault="00EB2419" w:rsidP="00794EA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A31CB6">
                    <w:rPr>
                      <w:color w:val="auto"/>
                      <w:sz w:val="22"/>
                      <w:szCs w:val="22"/>
                    </w:rPr>
                    <w:t>O = Omit address in DA and directory</w:t>
                  </w:r>
                </w:p>
              </w:tc>
            </w:tr>
          </w:tbl>
          <w:p w14:paraId="0D34ACE1" w14:textId="77777777" w:rsidR="00EB2419" w:rsidRPr="00A31CB6" w:rsidRDefault="00EB2419" w:rsidP="00794EA7">
            <w:pPr>
              <w:pStyle w:val="TableText"/>
              <w:rPr>
                <w:color w:val="auto"/>
              </w:rPr>
            </w:pPr>
            <w:r w:rsidRPr="00A31CB6">
              <w:rPr>
                <w:b/>
                <w:bCs/>
                <w:color w:val="auto"/>
              </w:rPr>
              <w:t>Note</w:t>
            </w:r>
            <w:r w:rsidRPr="00A31CB6">
              <w:rPr>
                <w:color w:val="auto"/>
              </w:rPr>
              <w:t xml:space="preserve">: If units, suites etc are to be listed with the address, you must set the listing up as a caption listing. A monthly additional text charge applies. </w:t>
            </w:r>
          </w:p>
        </w:tc>
      </w:tr>
    </w:tbl>
    <w:p w14:paraId="759DC9F7" w14:textId="77777777" w:rsidR="00EB2419" w:rsidRDefault="00EB2419" w:rsidP="00276CAA">
      <w:pPr>
        <w:pStyle w:val="MapTitleContinued"/>
      </w:pPr>
      <w:r>
        <w:br w:type="page"/>
      </w:r>
      <w:r>
        <w:lastRenderedPageBreak/>
        <w:t xml:space="preserve">Directory – DL Form, </w:t>
      </w:r>
      <w:r w:rsidRPr="005157A4">
        <w:rPr>
          <w:b w:val="0"/>
          <w:bCs/>
          <w:sz w:val="24"/>
          <w:szCs w:val="24"/>
        </w:rPr>
        <w:t>continued</w:t>
      </w:r>
    </w:p>
    <w:p w14:paraId="415A0DF4" w14:textId="77777777" w:rsidR="00EB2419" w:rsidRPr="00B96F7D" w:rsidRDefault="00EB2419" w:rsidP="00276CAA">
      <w:pPr>
        <w:pStyle w:val="BlockLine"/>
      </w:pPr>
    </w:p>
    <w:tbl>
      <w:tblPr>
        <w:tblW w:w="876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800"/>
      </w:tblGrid>
      <w:tr w:rsidR="00EB2419" w:rsidRPr="00A31CB6" w14:paraId="3E6CF1A3" w14:textId="77777777">
        <w:tc>
          <w:tcPr>
            <w:tcW w:w="960" w:type="dxa"/>
          </w:tcPr>
          <w:p w14:paraId="36D621FB" w14:textId="77777777" w:rsidR="00EB2419" w:rsidRPr="00A31CB6" w:rsidRDefault="00EB2419" w:rsidP="00794EA7">
            <w:pPr>
              <w:jc w:val="center"/>
              <w:rPr>
                <w:b/>
                <w:bCs/>
              </w:rPr>
            </w:pPr>
            <w:r w:rsidRPr="00A31CB6">
              <w:rPr>
                <w:b/>
                <w:bCs/>
              </w:rPr>
              <w:t>Step</w:t>
            </w:r>
          </w:p>
        </w:tc>
        <w:tc>
          <w:tcPr>
            <w:tcW w:w="7800" w:type="dxa"/>
          </w:tcPr>
          <w:p w14:paraId="4FE279F1" w14:textId="77777777" w:rsidR="00EB2419" w:rsidRPr="00A31CB6" w:rsidRDefault="00EB2419" w:rsidP="00794EA7">
            <w:pPr>
              <w:jc w:val="center"/>
              <w:rPr>
                <w:b/>
                <w:bCs/>
              </w:rPr>
            </w:pPr>
            <w:r w:rsidRPr="00A31CB6">
              <w:rPr>
                <w:b/>
                <w:bCs/>
              </w:rPr>
              <w:t>Action</w:t>
            </w:r>
          </w:p>
        </w:tc>
      </w:tr>
      <w:tr w:rsidR="00EB2419" w:rsidRPr="00A31CB6" w14:paraId="0F37F227" w14:textId="77777777">
        <w:tc>
          <w:tcPr>
            <w:tcW w:w="960" w:type="dxa"/>
          </w:tcPr>
          <w:p w14:paraId="747EC0F2" w14:textId="77777777" w:rsidR="00EB2419" w:rsidRPr="006C044A" w:rsidRDefault="00EB2419" w:rsidP="00794EA7">
            <w:pPr>
              <w:jc w:val="center"/>
              <w:rPr>
                <w:bCs/>
              </w:rPr>
            </w:pPr>
            <w:r w:rsidRPr="006C044A">
              <w:rPr>
                <w:bCs/>
              </w:rPr>
              <w:t>6</w:t>
            </w:r>
          </w:p>
        </w:tc>
        <w:tc>
          <w:tcPr>
            <w:tcW w:w="7800" w:type="dxa"/>
          </w:tcPr>
          <w:p w14:paraId="3DBCEFBD" w14:textId="77777777" w:rsidR="00EB2419" w:rsidRDefault="00EB2419" w:rsidP="006C044A">
            <w:pPr>
              <w:rPr>
                <w:bCs/>
              </w:rPr>
            </w:pPr>
            <w:r>
              <w:rPr>
                <w:bCs/>
              </w:rPr>
              <w:t>Determine the next step by using the table below.</w:t>
            </w:r>
          </w:p>
          <w:p w14:paraId="1445E7D3" w14:textId="77777777" w:rsidR="00EB2419" w:rsidRDefault="00EB2419" w:rsidP="006C044A">
            <w:pPr>
              <w:rPr>
                <w:bCs/>
              </w:rPr>
            </w:pPr>
          </w:p>
          <w:tbl>
            <w:tblPr>
              <w:tblW w:w="75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47"/>
              <w:gridCol w:w="5850"/>
            </w:tblGrid>
            <w:tr w:rsidR="00EB2419" w:rsidRPr="00A31CB6" w14:paraId="6F743906" w14:textId="77777777"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B4C0A" w14:textId="77777777" w:rsidR="00EB2419" w:rsidRPr="00A31CB6" w:rsidRDefault="00EB2419" w:rsidP="004176CF">
                  <w:pPr>
                    <w:pStyle w:val="TableText"/>
                    <w:rPr>
                      <w:b/>
                      <w:bCs/>
                    </w:rPr>
                  </w:pPr>
                  <w:r w:rsidRPr="00A31CB6">
                    <w:rPr>
                      <w:b/>
                      <w:bCs/>
                    </w:rPr>
                    <w:t>If</w:t>
                  </w:r>
                  <w:r>
                    <w:rPr>
                      <w:b/>
                      <w:bCs/>
                    </w:rPr>
                    <w:t xml:space="preserve"> the listing is</w:t>
                  </w:r>
                </w:p>
              </w:tc>
              <w:tc>
                <w:tcPr>
                  <w:tcW w:w="5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0F2EC" w14:textId="77777777" w:rsidR="00EB2419" w:rsidRPr="00A31CB6" w:rsidRDefault="00EB2419" w:rsidP="004176CF">
                  <w:pPr>
                    <w:pStyle w:val="TableText"/>
                    <w:rPr>
                      <w:b/>
                      <w:bCs/>
                    </w:rPr>
                  </w:pPr>
                  <w:r w:rsidRPr="00A31CB6">
                    <w:rPr>
                      <w:b/>
                      <w:bCs/>
                    </w:rPr>
                    <w:t>Then</w:t>
                  </w:r>
                </w:p>
              </w:tc>
            </w:tr>
            <w:tr w:rsidR="00EB2419" w:rsidRPr="00A31CB6" w14:paraId="5626AACF" w14:textId="77777777"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C8D98" w14:textId="77777777" w:rsidR="00EB2419" w:rsidRPr="006C044A" w:rsidRDefault="00EB2419" w:rsidP="004176CF">
                  <w:pPr>
                    <w:pStyle w:val="TableText"/>
                    <w:rPr>
                      <w:bCs/>
                    </w:rPr>
                  </w:pPr>
                  <w:r w:rsidRPr="006C044A">
                    <w:rPr>
                      <w:bCs/>
                    </w:rPr>
                    <w:t>Straight line</w:t>
                  </w:r>
                </w:p>
              </w:tc>
              <w:tc>
                <w:tcPr>
                  <w:tcW w:w="5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0E825" w14:textId="77777777" w:rsidR="00EB2419" w:rsidRPr="006C044A" w:rsidRDefault="00EB2419" w:rsidP="004176CF">
                  <w:pPr>
                    <w:pStyle w:val="TableText"/>
                    <w:rPr>
                      <w:bCs/>
                    </w:rPr>
                  </w:pPr>
                  <w:r w:rsidRPr="006C044A">
                    <w:rPr>
                      <w:bCs/>
                    </w:rPr>
                    <w:t>Go to the next step</w:t>
                  </w:r>
                </w:p>
              </w:tc>
            </w:tr>
            <w:tr w:rsidR="00EB2419" w:rsidRPr="00A31CB6" w14:paraId="10803EEE" w14:textId="77777777"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39919" w14:textId="77777777" w:rsidR="00EB2419" w:rsidRPr="006C044A" w:rsidRDefault="00EB2419" w:rsidP="004176CF">
                  <w:pPr>
                    <w:pStyle w:val="TableText"/>
                    <w:rPr>
                      <w:bCs/>
                    </w:rPr>
                  </w:pPr>
                  <w:r w:rsidRPr="006C044A">
                    <w:rPr>
                      <w:bCs/>
                    </w:rPr>
                    <w:t>Caption</w:t>
                  </w:r>
                </w:p>
              </w:tc>
              <w:tc>
                <w:tcPr>
                  <w:tcW w:w="5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51C04" w14:textId="77777777" w:rsidR="00EB2419" w:rsidRDefault="00EB2419" w:rsidP="004176CF">
                  <w:pPr>
                    <w:pStyle w:val="TableText"/>
                    <w:rPr>
                      <w:bCs/>
                    </w:rPr>
                  </w:pPr>
                  <w:r>
                    <w:rPr>
                      <w:bCs/>
                    </w:rPr>
                    <w:t>Populate the following in the LIST_TEXT_Group:</w:t>
                  </w:r>
                </w:p>
                <w:p w14:paraId="01D08752" w14:textId="77777777" w:rsidR="00EB2419" w:rsidRDefault="00EB2419" w:rsidP="006C044A">
                  <w:pPr>
                    <w:pStyle w:val="TableText"/>
                    <w:numPr>
                      <w:ilvl w:val="0"/>
                      <w:numId w:val="4"/>
                    </w:numPr>
                    <w:rPr>
                      <w:bCs/>
                    </w:rPr>
                  </w:pPr>
                  <w:r>
                    <w:rPr>
                      <w:bCs/>
                    </w:rPr>
                    <w:t>LTXTY = Select the applicable listing type for line being listed (line appearing beneath the caption header)</w:t>
                  </w:r>
                </w:p>
                <w:p w14:paraId="37E3FB4E" w14:textId="77777777" w:rsidR="00EB2419" w:rsidRDefault="00EB2419" w:rsidP="006C044A">
                  <w:pPr>
                    <w:pStyle w:val="TableText"/>
                    <w:numPr>
                      <w:ilvl w:val="0"/>
                      <w:numId w:val="4"/>
                    </w:numPr>
                    <w:rPr>
                      <w:bCs/>
                    </w:rPr>
                  </w:pPr>
                  <w:r>
                    <w:rPr>
                      <w:bCs/>
                    </w:rPr>
                    <w:t>LPHRASE = TDD or TTY type info only and if applicable</w:t>
                  </w:r>
                </w:p>
                <w:p w14:paraId="402CB7BF" w14:textId="77777777" w:rsidR="00EB2419" w:rsidRDefault="00EB2419" w:rsidP="006C044A">
                  <w:pPr>
                    <w:pStyle w:val="TableText"/>
                    <w:numPr>
                      <w:ilvl w:val="0"/>
                      <w:numId w:val="4"/>
                    </w:numPr>
                    <w:rPr>
                      <w:bCs/>
                    </w:rPr>
                  </w:pPr>
                  <w:r>
                    <w:rPr>
                      <w:bCs/>
                    </w:rPr>
                    <w:t>LTXNUM = Line of text reference number (begin with 1 and increases for each separate line of text)</w:t>
                  </w:r>
                </w:p>
                <w:p w14:paraId="0E91F979" w14:textId="77777777" w:rsidR="00EB2419" w:rsidRDefault="00EB2419" w:rsidP="00C92D08">
                  <w:pPr>
                    <w:pStyle w:val="TableText"/>
                    <w:numPr>
                      <w:ilvl w:val="0"/>
                      <w:numId w:val="4"/>
                    </w:numPr>
                    <w:rPr>
                      <w:bCs/>
                    </w:rPr>
                  </w:pPr>
                  <w:r>
                    <w:rPr>
                      <w:bCs/>
                    </w:rPr>
                    <w:t>Ltext – line of text (listing information that falls under the caption header)</w:t>
                  </w:r>
                </w:p>
                <w:p w14:paraId="111C5DB1" w14:textId="77777777" w:rsidR="00EB2419" w:rsidRDefault="00EB2419" w:rsidP="00C92D08">
                  <w:pPr>
                    <w:pStyle w:val="TableText"/>
                    <w:numPr>
                      <w:ilvl w:val="0"/>
                      <w:numId w:val="4"/>
                    </w:numPr>
                    <w:rPr>
                      <w:bCs/>
                    </w:rPr>
                  </w:pPr>
                  <w:r>
                    <w:rPr>
                      <w:bCs/>
                    </w:rPr>
                    <w:t>Continue to the next step.</w:t>
                  </w:r>
                </w:p>
                <w:p w14:paraId="084314C3" w14:textId="77777777" w:rsidR="00EB2419" w:rsidRPr="00C92D08" w:rsidRDefault="00EB2419" w:rsidP="00C92D08">
                  <w:pPr>
                    <w:pStyle w:val="TableText"/>
                    <w:rPr>
                      <w:bCs/>
                    </w:rPr>
                  </w:pPr>
                  <w:r w:rsidRPr="00C92D08">
                    <w:rPr>
                      <w:b/>
                      <w:bCs/>
                    </w:rPr>
                    <w:t xml:space="preserve">Reminder </w:t>
                  </w:r>
                  <w:r>
                    <w:rPr>
                      <w:bCs/>
                    </w:rPr>
                    <w:t xml:space="preserve">– ALL entry of data appearing in the directory is CASE sensitive. </w:t>
                  </w:r>
                </w:p>
              </w:tc>
            </w:tr>
          </w:tbl>
          <w:p w14:paraId="22FAEBE2" w14:textId="77777777" w:rsidR="00EB2419" w:rsidRPr="006C044A" w:rsidRDefault="00EB2419" w:rsidP="006C044A">
            <w:pPr>
              <w:rPr>
                <w:bCs/>
              </w:rPr>
            </w:pPr>
          </w:p>
        </w:tc>
      </w:tr>
      <w:tr w:rsidR="00EB2419" w:rsidRPr="00A31CB6" w14:paraId="68310BFF" w14:textId="77777777">
        <w:tc>
          <w:tcPr>
            <w:tcW w:w="960" w:type="dxa"/>
          </w:tcPr>
          <w:p w14:paraId="70518CB8" w14:textId="77777777" w:rsidR="00EB2419" w:rsidRPr="00A31CB6" w:rsidRDefault="00EB2419" w:rsidP="00794E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800" w:type="dxa"/>
          </w:tcPr>
          <w:p w14:paraId="039064C9" w14:textId="77777777" w:rsidR="00EB2419" w:rsidRPr="00A31CB6" w:rsidRDefault="00EB2419" w:rsidP="00C92D08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A31CB6">
              <w:rPr>
                <w:color w:val="auto"/>
                <w:sz w:val="22"/>
                <w:szCs w:val="22"/>
              </w:rPr>
              <w:t xml:space="preserve">In the </w:t>
            </w:r>
            <w:r w:rsidRPr="00A31CB6">
              <w:rPr>
                <w:b/>
                <w:color w:val="auto"/>
                <w:sz w:val="22"/>
                <w:szCs w:val="22"/>
              </w:rPr>
              <w:t xml:space="preserve">ADVERTISING </w:t>
            </w:r>
            <w:r w:rsidRPr="00A31CB6">
              <w:rPr>
                <w:color w:val="auto"/>
                <w:sz w:val="22"/>
                <w:szCs w:val="22"/>
              </w:rPr>
              <w:t>section fill-in the following data if needed (Business Only)</w:t>
            </w:r>
            <w:r w:rsidRPr="00A31CB6">
              <w:rPr>
                <w:color w:val="auto"/>
                <w:sz w:val="20"/>
                <w:szCs w:val="20"/>
              </w:rPr>
              <w:t>.</w:t>
            </w:r>
          </w:p>
          <w:p w14:paraId="557722E6" w14:textId="77777777" w:rsidR="00EB2419" w:rsidRPr="00A31CB6" w:rsidRDefault="00EB2419" w:rsidP="00C92D08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  <w:tbl>
            <w:tblPr>
              <w:tblW w:w="75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12"/>
              <w:gridCol w:w="5685"/>
            </w:tblGrid>
            <w:tr w:rsidR="00EB2419" w:rsidRPr="00A31CB6" w14:paraId="27F22A5A" w14:textId="77777777"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2AE04" w14:textId="77777777" w:rsidR="00EB2419" w:rsidRPr="00A31CB6" w:rsidRDefault="00EB2419" w:rsidP="004176CF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b/>
                      <w:color w:val="auto"/>
                    </w:rPr>
                  </w:pPr>
                  <w:r w:rsidRPr="00A31CB6">
                    <w:rPr>
                      <w:b/>
                      <w:color w:val="auto"/>
                      <w:sz w:val="22"/>
                      <w:szCs w:val="22"/>
                    </w:rPr>
                    <w:t>Field</w:t>
                  </w:r>
                </w:p>
              </w:tc>
              <w:tc>
                <w:tcPr>
                  <w:tcW w:w="5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AAED6" w14:textId="77777777" w:rsidR="00EB2419" w:rsidRPr="00A31CB6" w:rsidRDefault="00EB2419" w:rsidP="004176CF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b/>
                      <w:color w:val="auto"/>
                    </w:rPr>
                  </w:pPr>
                  <w:r w:rsidRPr="00A31CB6">
                    <w:rPr>
                      <w:b/>
                      <w:color w:val="auto"/>
                      <w:sz w:val="22"/>
                      <w:szCs w:val="22"/>
                    </w:rPr>
                    <w:t>Data</w:t>
                  </w:r>
                </w:p>
              </w:tc>
            </w:tr>
            <w:tr w:rsidR="00EB2419" w:rsidRPr="00A31CB6" w14:paraId="73D3F33B" w14:textId="77777777"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F73AC" w14:textId="77777777" w:rsidR="00EB2419" w:rsidRPr="00A31CB6" w:rsidRDefault="00EB2419" w:rsidP="004176CF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A31CB6">
                    <w:rPr>
                      <w:color w:val="auto"/>
                      <w:sz w:val="22"/>
                      <w:szCs w:val="22"/>
                    </w:rPr>
                    <w:t>YPHV</w:t>
                  </w:r>
                </w:p>
              </w:tc>
              <w:tc>
                <w:tcPr>
                  <w:tcW w:w="5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55112" w14:textId="77777777" w:rsidR="00EB2419" w:rsidRPr="00A31CB6" w:rsidRDefault="00EB2419" w:rsidP="004176CF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 w:rsidRPr="00A31CB6">
                    <w:rPr>
                      <w:color w:val="auto"/>
                      <w:sz w:val="22"/>
                      <w:szCs w:val="22"/>
                    </w:rPr>
                    <w:t>Classified heading identifier number.</w:t>
                  </w:r>
                </w:p>
              </w:tc>
            </w:tr>
          </w:tbl>
          <w:p w14:paraId="25271A84" w14:textId="77777777" w:rsidR="00EB2419" w:rsidRPr="00A31CB6" w:rsidRDefault="00EB2419" w:rsidP="00794EA7">
            <w:pPr>
              <w:jc w:val="center"/>
              <w:rPr>
                <w:b/>
                <w:bCs/>
              </w:rPr>
            </w:pPr>
          </w:p>
        </w:tc>
      </w:tr>
      <w:tr w:rsidR="00EB2419" w:rsidRPr="00A31CB6" w14:paraId="72C32DAA" w14:textId="77777777">
        <w:tc>
          <w:tcPr>
            <w:tcW w:w="960" w:type="dxa"/>
          </w:tcPr>
          <w:p w14:paraId="3CA631DE" w14:textId="77777777" w:rsidR="00EB2419" w:rsidRPr="00A31CB6" w:rsidRDefault="00EB2419" w:rsidP="00794EA7">
            <w:pPr>
              <w:jc w:val="center"/>
            </w:pPr>
            <w:r w:rsidRPr="00A31CB6">
              <w:rPr>
                <w:sz w:val="22"/>
                <w:szCs w:val="22"/>
              </w:rPr>
              <w:t>7</w:t>
            </w:r>
          </w:p>
        </w:tc>
        <w:tc>
          <w:tcPr>
            <w:tcW w:w="7800" w:type="dxa"/>
          </w:tcPr>
          <w:p w14:paraId="4ED3F1A2" w14:textId="77777777" w:rsidR="00EB2419" w:rsidRDefault="00EB2419" w:rsidP="00794EA7">
            <w:pPr>
              <w:pStyle w:val="TableText"/>
            </w:pPr>
            <w:r>
              <w:t>Click the green checkmark ICON on the top right of the order.</w:t>
            </w:r>
          </w:p>
          <w:p w14:paraId="33E9A17A" w14:textId="77777777" w:rsidR="00EB2419" w:rsidRDefault="00EB2419" w:rsidP="00794EA7">
            <w:pPr>
              <w:pStyle w:val="TableText"/>
            </w:pPr>
          </w:p>
          <w:p w14:paraId="24E4A60E" w14:textId="77777777" w:rsidR="00EB2419" w:rsidRDefault="00EB2419" w:rsidP="00794EA7">
            <w:pPr>
              <w:pStyle w:val="TableHeaderText"/>
              <w:jc w:val="left"/>
            </w:pPr>
            <w:r w:rsidRPr="005157A4">
              <w:t>Result:</w:t>
            </w:r>
            <w:r>
              <w:t xml:space="preserve"> </w:t>
            </w:r>
            <w:r w:rsidRPr="00A31CB6">
              <w:rPr>
                <w:b w:val="0"/>
                <w:bCs/>
              </w:rPr>
              <w:t>The order goes through an error check.</w:t>
            </w:r>
          </w:p>
        </w:tc>
      </w:tr>
      <w:tr w:rsidR="00EB2419" w:rsidRPr="00A31CB6" w14:paraId="3002C1A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14:paraId="44BBD702" w14:textId="77777777" w:rsidR="00EB2419" w:rsidRPr="00A31CB6" w:rsidRDefault="00EB2419" w:rsidP="00794EA7">
            <w:pPr>
              <w:jc w:val="center"/>
            </w:pPr>
            <w:r w:rsidRPr="00A31CB6">
              <w:rPr>
                <w:sz w:val="22"/>
                <w:szCs w:val="22"/>
              </w:rPr>
              <w:t>8</w:t>
            </w:r>
          </w:p>
        </w:tc>
        <w:tc>
          <w:tcPr>
            <w:tcW w:w="7800" w:type="dxa"/>
            <w:tcBorders>
              <w:left w:val="single" w:sz="4" w:space="0" w:color="auto"/>
              <w:right w:val="single" w:sz="4" w:space="0" w:color="auto"/>
            </w:tcBorders>
          </w:tcPr>
          <w:p w14:paraId="75343221" w14:textId="77777777" w:rsidR="00EB2419" w:rsidRDefault="00EB2419" w:rsidP="00C92D08">
            <w:pPr>
              <w:pStyle w:val="TableText"/>
            </w:pPr>
            <w:r>
              <w:t>Determine the next step by utilizing the table below.</w:t>
            </w:r>
          </w:p>
          <w:p w14:paraId="6E7403FC" w14:textId="77777777" w:rsidR="00EB2419" w:rsidRDefault="00EB2419" w:rsidP="00C92D08">
            <w:pPr>
              <w:pStyle w:val="TableText"/>
              <w:ind w:left="173"/>
            </w:pPr>
          </w:p>
          <w:tbl>
            <w:tblPr>
              <w:tblW w:w="75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77"/>
              <w:gridCol w:w="5220"/>
            </w:tblGrid>
            <w:tr w:rsidR="00EB2419" w14:paraId="1394BF03" w14:textId="77777777"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9DF3E" w14:textId="77777777" w:rsidR="00EB2419" w:rsidRPr="00A31CB6" w:rsidRDefault="00EB2419" w:rsidP="00794EA7">
                  <w:pPr>
                    <w:pStyle w:val="TableText"/>
                    <w:rPr>
                      <w:b/>
                      <w:bCs/>
                    </w:rPr>
                  </w:pPr>
                  <w:r w:rsidRPr="00A31CB6">
                    <w:rPr>
                      <w:b/>
                      <w:bCs/>
                    </w:rPr>
                    <w:t>If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641BD" w14:textId="77777777" w:rsidR="00EB2419" w:rsidRPr="00A31CB6" w:rsidRDefault="00EB2419" w:rsidP="00794EA7">
                  <w:pPr>
                    <w:pStyle w:val="TableText"/>
                    <w:rPr>
                      <w:b/>
                      <w:bCs/>
                    </w:rPr>
                  </w:pPr>
                  <w:r w:rsidRPr="00A31CB6">
                    <w:rPr>
                      <w:b/>
                      <w:bCs/>
                    </w:rPr>
                    <w:t>Then</w:t>
                  </w:r>
                </w:p>
              </w:tc>
            </w:tr>
            <w:tr w:rsidR="00EB2419" w14:paraId="12C0A3AD" w14:textId="77777777"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09747" w14:textId="77777777" w:rsidR="00EB2419" w:rsidRDefault="00EB2419" w:rsidP="00794EA7">
                  <w:pPr>
                    <w:pStyle w:val="TableText"/>
                  </w:pPr>
                  <w:r>
                    <w:t>An Error box displays.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6859AF" w14:textId="77777777" w:rsidR="00EB2419" w:rsidRPr="00784942" w:rsidRDefault="00EB2419" w:rsidP="00794EA7">
                  <w:pPr>
                    <w:pStyle w:val="TableText"/>
                    <w:rPr>
                      <w:color w:val="FF0000"/>
                    </w:rPr>
                  </w:pPr>
                  <w:r>
                    <w:t xml:space="preserve">Correct the errors </w:t>
                  </w:r>
                  <w:r w:rsidRPr="002452D3">
                    <w:rPr>
                      <w:color w:val="auto"/>
                    </w:rPr>
                    <w:t>identified.</w:t>
                  </w:r>
                </w:p>
                <w:p w14:paraId="3C454EB7" w14:textId="77777777" w:rsidR="00EB2419" w:rsidRDefault="00EB2419" w:rsidP="00794EA7">
                  <w:pPr>
                    <w:pStyle w:val="TableText"/>
                  </w:pPr>
                </w:p>
                <w:p w14:paraId="49E9888A" w14:textId="77777777" w:rsidR="00EB2419" w:rsidRDefault="00EB2419" w:rsidP="00794EA7">
                  <w:pPr>
                    <w:pStyle w:val="TableText"/>
                  </w:pPr>
                  <w:r w:rsidRPr="00A31CB6">
                    <w:rPr>
                      <w:b/>
                      <w:bCs/>
                    </w:rPr>
                    <w:t>Note:</w:t>
                  </w:r>
                  <w:r>
                    <w:t xml:space="preserve"> The </w:t>
                  </w:r>
                  <w:r w:rsidRPr="00A31CB6">
                    <w:rPr>
                      <w:b/>
                      <w:bCs/>
                    </w:rPr>
                    <w:t>STATUS</w:t>
                  </w:r>
                  <w:r>
                    <w:t xml:space="preserve"> field on the order will state Errored as shown below.</w:t>
                  </w:r>
                </w:p>
                <w:p w14:paraId="1F27E99B" w14:textId="77777777" w:rsidR="00EB2419" w:rsidRDefault="00EB2419" w:rsidP="00794EA7">
                  <w:pPr>
                    <w:pStyle w:val="TableText"/>
                  </w:pPr>
                </w:p>
                <w:p w14:paraId="5939A01F" w14:textId="77777777" w:rsidR="00EB2419" w:rsidRDefault="002452D3" w:rsidP="00794EA7">
                  <w:pPr>
                    <w:pStyle w:val="TableText"/>
                  </w:pPr>
                  <w:r>
                    <w:rPr>
                      <w:noProof/>
                    </w:rPr>
                    <w:drawing>
                      <wp:inline distT="0" distB="0" distL="0" distR="0" wp14:anchorId="4166E9E3" wp14:editId="242773A5">
                        <wp:extent cx="2505075" cy="495300"/>
                        <wp:effectExtent l="1905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5075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B2419">
                    <w:t xml:space="preserve"> </w:t>
                  </w:r>
                </w:p>
              </w:tc>
            </w:tr>
            <w:tr w:rsidR="00EB2419" w14:paraId="53D9C37A" w14:textId="77777777"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3D23B" w14:textId="77777777" w:rsidR="00EB2419" w:rsidRDefault="00EB2419" w:rsidP="00794EA7">
                  <w:pPr>
                    <w:pStyle w:val="TableText"/>
                  </w:pPr>
                  <w:r>
                    <w:t>No Error box displays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4E59E" w14:textId="77777777" w:rsidR="00EB2419" w:rsidRDefault="00EB2419" w:rsidP="00794EA7">
                  <w:pPr>
                    <w:pStyle w:val="TableText"/>
                  </w:pPr>
                  <w:r>
                    <w:t>The status will state validated and you are ready to submit the order.</w:t>
                  </w:r>
                </w:p>
              </w:tc>
            </w:tr>
          </w:tbl>
          <w:p w14:paraId="642D116F" w14:textId="77777777" w:rsidR="00EB2419" w:rsidRDefault="00EB2419" w:rsidP="00794EA7">
            <w:pPr>
              <w:pStyle w:val="TableText"/>
            </w:pPr>
          </w:p>
        </w:tc>
      </w:tr>
      <w:tr w:rsidR="00EB2419" w:rsidRPr="00A31CB6" w14:paraId="6338DF71" w14:textId="77777777">
        <w:tc>
          <w:tcPr>
            <w:tcW w:w="960" w:type="dxa"/>
          </w:tcPr>
          <w:p w14:paraId="74CC77A3" w14:textId="77777777" w:rsidR="00EB2419" w:rsidRPr="00A31CB6" w:rsidRDefault="00EB2419" w:rsidP="00794EA7">
            <w:pPr>
              <w:jc w:val="center"/>
            </w:pPr>
            <w:r w:rsidRPr="00A31CB6">
              <w:rPr>
                <w:sz w:val="22"/>
                <w:szCs w:val="22"/>
              </w:rPr>
              <w:t>9</w:t>
            </w:r>
          </w:p>
        </w:tc>
        <w:tc>
          <w:tcPr>
            <w:tcW w:w="7800" w:type="dxa"/>
          </w:tcPr>
          <w:p w14:paraId="6316A318" w14:textId="77777777" w:rsidR="00EB2419" w:rsidRDefault="00EB2419" w:rsidP="00794EA7">
            <w:pPr>
              <w:pStyle w:val="TableText"/>
            </w:pPr>
            <w:r>
              <w:t xml:space="preserve">Click the running man </w:t>
            </w:r>
            <w:r w:rsidR="002452D3">
              <w:rPr>
                <w:noProof/>
              </w:rPr>
              <w:drawing>
                <wp:inline distT="0" distB="0" distL="0" distR="0" wp14:anchorId="188C540A" wp14:editId="5A80C7F7">
                  <wp:extent cx="342900" cy="285750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ICON to submit the order. </w:t>
            </w:r>
          </w:p>
          <w:p w14:paraId="767BCBB9" w14:textId="77777777" w:rsidR="00EB2419" w:rsidRDefault="00EB2419" w:rsidP="00794EA7">
            <w:pPr>
              <w:pStyle w:val="TableText"/>
            </w:pPr>
          </w:p>
          <w:p w14:paraId="064369A7" w14:textId="77777777" w:rsidR="00EB2419" w:rsidRPr="00FA4C52" w:rsidRDefault="00EB2419" w:rsidP="00794EA7">
            <w:pPr>
              <w:pStyle w:val="TableText"/>
            </w:pPr>
            <w:r w:rsidRPr="00A31CB6">
              <w:rPr>
                <w:b/>
                <w:bCs/>
              </w:rPr>
              <w:t>Result</w:t>
            </w:r>
            <w:r>
              <w:t>: The Status field on the order will change to Sent, then to Submitted.</w:t>
            </w:r>
          </w:p>
        </w:tc>
      </w:tr>
    </w:tbl>
    <w:p w14:paraId="17E0DF99" w14:textId="77777777" w:rsidR="00EB2419" w:rsidRPr="00E65E6C" w:rsidRDefault="00EB2419" w:rsidP="00C92D08"/>
    <w:sectPr w:rsidR="00EB2419" w:rsidRPr="00E65E6C" w:rsidSect="00794EA7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06" w:footer="706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DEF2" w14:textId="77777777" w:rsidR="00090AF8" w:rsidRDefault="00090AF8" w:rsidP="00C64DCF">
      <w:r>
        <w:separator/>
      </w:r>
    </w:p>
  </w:endnote>
  <w:endnote w:type="continuationSeparator" w:id="0">
    <w:p w14:paraId="343A185A" w14:textId="77777777" w:rsidR="00090AF8" w:rsidRDefault="00090AF8" w:rsidP="00C6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8E360" w14:textId="77777777" w:rsidR="00EB2419" w:rsidRDefault="00D172AA" w:rsidP="00794EA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EB241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2419">
      <w:rPr>
        <w:rStyle w:val="PageNumber"/>
        <w:noProof/>
      </w:rPr>
      <w:t>20</w:t>
    </w:r>
    <w:r>
      <w:rPr>
        <w:rStyle w:val="PageNumber"/>
      </w:rPr>
      <w:fldChar w:fldCharType="end"/>
    </w:r>
  </w:p>
  <w:p w14:paraId="1517BFC8" w14:textId="77777777" w:rsidR="00EB2419" w:rsidRDefault="00EB2419" w:rsidP="00794EA7">
    <w:pPr>
      <w:pStyle w:val="Footer"/>
      <w:ind w:right="360" w:firstLine="360"/>
      <w:jc w:val="center"/>
      <w:rPr>
        <w:color w:val="808080"/>
        <w:sz w:val="16"/>
        <w:szCs w:val="16"/>
      </w:rPr>
    </w:pPr>
    <w:r>
      <w:rPr>
        <w:color w:val="808080"/>
        <w:sz w:val="16"/>
        <w:szCs w:val="16"/>
      </w:rPr>
      <w:t>EASE VFO Resale Example Version 1.0 September 2009</w:t>
    </w:r>
  </w:p>
  <w:p w14:paraId="4B251055" w14:textId="77777777" w:rsidR="00EB2419" w:rsidRPr="00FC1E9A" w:rsidRDefault="00EB2419" w:rsidP="00794EA7">
    <w:pPr>
      <w:jc w:val="center"/>
      <w:rPr>
        <w:color w:val="808080"/>
        <w:sz w:val="16"/>
        <w:szCs w:val="16"/>
      </w:rPr>
    </w:pPr>
    <w:r w:rsidRPr="00FC1E9A">
      <w:rPr>
        <w:color w:val="808080"/>
        <w:sz w:val="16"/>
        <w:szCs w:val="16"/>
      </w:rPr>
      <w:t xml:space="preserve">© 2006 </w:t>
    </w:r>
    <w:r>
      <w:rPr>
        <w:color w:val="808080"/>
        <w:sz w:val="16"/>
        <w:szCs w:val="16"/>
      </w:rPr>
      <w:t>CenturyLink</w:t>
    </w:r>
    <w:r w:rsidRPr="00FC1E9A">
      <w:rPr>
        <w:color w:val="808080"/>
        <w:sz w:val="16"/>
        <w:szCs w:val="16"/>
      </w:rPr>
      <w:t xml:space="preserve"> Holdings Company LLC.  All rights reserved.</w:t>
    </w:r>
  </w:p>
  <w:p w14:paraId="67F05AF4" w14:textId="77777777" w:rsidR="00EB2419" w:rsidRDefault="00EB2419" w:rsidP="00794EA7">
    <w:pPr>
      <w:pStyle w:val="Footer"/>
    </w:pPr>
    <w:r>
      <w:rPr>
        <w:sz w:val="16"/>
        <w:szCs w:val="16"/>
      </w:rPr>
      <w:t xml:space="preserve">                                             </w:t>
    </w:r>
    <w:r w:rsidRPr="00B2339E">
      <w:rPr>
        <w:sz w:val="16"/>
        <w:szCs w:val="16"/>
      </w:rPr>
      <w:t xml:space="preserve">The name </w:t>
    </w:r>
    <w:r>
      <w:rPr>
        <w:sz w:val="16"/>
        <w:szCs w:val="16"/>
      </w:rPr>
      <w:t>CENTURYLINK</w:t>
    </w:r>
    <w:r w:rsidRPr="00B2339E">
      <w:rPr>
        <w:sz w:val="16"/>
        <w:szCs w:val="16"/>
      </w:rPr>
      <w:t xml:space="preserve"> and the jet logo are trademarks of </w:t>
    </w:r>
    <w:r>
      <w:rPr>
        <w:sz w:val="16"/>
        <w:szCs w:val="16"/>
      </w:rPr>
      <w:t>CenturyLink</w:t>
    </w:r>
    <w:r w:rsidRPr="00B2339E">
      <w:rPr>
        <w:sz w:val="16"/>
        <w:szCs w:val="16"/>
      </w:rPr>
      <w:t xml:space="preserve"> Holdings Company LLC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1A83" w14:textId="77777777" w:rsidR="002452D3" w:rsidRDefault="00090AF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52D3">
      <w:rPr>
        <w:noProof/>
      </w:rPr>
      <w:t>16</w:t>
    </w:r>
    <w:r>
      <w:rPr>
        <w:noProof/>
      </w:rPr>
      <w:fldChar w:fldCharType="end"/>
    </w:r>
  </w:p>
  <w:p w14:paraId="71F9CD5B" w14:textId="77777777" w:rsidR="00EB2419" w:rsidRDefault="00EB2419" w:rsidP="00794EA7">
    <w:pPr>
      <w:pStyle w:val="Footer"/>
      <w:pBdr>
        <w:top w:val="single" w:sz="4" w:space="1" w:color="C0C0C0"/>
      </w:pBdr>
      <w:ind w:right="43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604D9" w14:textId="77777777" w:rsidR="00090AF8" w:rsidRDefault="00090AF8" w:rsidP="00C64DCF">
      <w:r>
        <w:separator/>
      </w:r>
    </w:p>
  </w:footnote>
  <w:footnote w:type="continuationSeparator" w:id="0">
    <w:p w14:paraId="4BA21315" w14:textId="77777777" w:rsidR="00090AF8" w:rsidRDefault="00090AF8" w:rsidP="00C64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55A99" w14:textId="77777777" w:rsidR="00EB2419" w:rsidRDefault="00EB2419">
    <w:pPr>
      <w:pStyle w:val="Header"/>
      <w:rPr>
        <w:noProof/>
      </w:rPr>
    </w:pPr>
  </w:p>
  <w:p w14:paraId="2CA16FFB" w14:textId="77777777" w:rsidR="00EB2419" w:rsidRDefault="00EB24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8073" w14:textId="1C064A5D" w:rsidR="00EB2419" w:rsidRDefault="00474BDF" w:rsidP="00794EA7">
    <w:pPr>
      <w:pStyle w:val="Header"/>
      <w:jc w:val="right"/>
    </w:pPr>
    <w:r>
      <w:rPr>
        <w:noProof/>
      </w:rPr>
      <w:drawing>
        <wp:inline distT="0" distB="0" distL="0" distR="0" wp14:anchorId="385F9A2B" wp14:editId="1B4064C3">
          <wp:extent cx="1914041" cy="361950"/>
          <wp:effectExtent l="0" t="0" r="0" b="0"/>
          <wp:docPr id="7" name="Picture 7" descr="A close 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close up of a logo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6258" cy="364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09F1"/>
    <w:multiLevelType w:val="hybridMultilevel"/>
    <w:tmpl w:val="8750A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E41EC"/>
    <w:multiLevelType w:val="hybridMultilevel"/>
    <w:tmpl w:val="ED0C8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8108BE"/>
    <w:multiLevelType w:val="hybridMultilevel"/>
    <w:tmpl w:val="53A44CC6"/>
    <w:lvl w:ilvl="0" w:tplc="FFFFFFFF">
      <w:start w:val="1"/>
      <w:numFmt w:val="bullet"/>
      <w:pStyle w:val="BulletText3"/>
      <w:lvlText w:val=""/>
      <w:lvlJc w:val="left"/>
      <w:pPr>
        <w:tabs>
          <w:tab w:val="num" w:pos="0"/>
        </w:tabs>
        <w:ind w:left="533" w:hanging="17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3E1735"/>
    <w:multiLevelType w:val="hybridMultilevel"/>
    <w:tmpl w:val="55F64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6B02AF"/>
    <w:multiLevelType w:val="singleLevel"/>
    <w:tmpl w:val="15F25542"/>
    <w:lvl w:ilvl="0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hint="default"/>
      </w:rPr>
    </w:lvl>
  </w:abstractNum>
  <w:abstractNum w:abstractNumId="5" w15:restartNumberingAfterBreak="0">
    <w:nsid w:val="78407290"/>
    <w:multiLevelType w:val="singleLevel"/>
    <w:tmpl w:val="2012D14E"/>
    <w:lvl w:ilvl="0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</w:rPr>
    </w:lvl>
  </w:abstractNum>
  <w:num w:numId="1" w16cid:durableId="1815756433">
    <w:abstractNumId w:val="5"/>
  </w:num>
  <w:num w:numId="2" w16cid:durableId="1901134558">
    <w:abstractNumId w:val="4"/>
  </w:num>
  <w:num w:numId="3" w16cid:durableId="1642230854">
    <w:abstractNumId w:val="2"/>
  </w:num>
  <w:num w:numId="4" w16cid:durableId="450396035">
    <w:abstractNumId w:val="3"/>
  </w:num>
  <w:num w:numId="5" w16cid:durableId="214241498">
    <w:abstractNumId w:val="1"/>
  </w:num>
  <w:num w:numId="6" w16cid:durableId="1403986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ocTemp1Var" w:val="Traditional"/>
    <w:docVar w:name="FontSet" w:val="imistyles.xml"/>
  </w:docVars>
  <w:rsids>
    <w:rsidRoot w:val="00276CAA"/>
    <w:rsid w:val="00026E8B"/>
    <w:rsid w:val="00027C1A"/>
    <w:rsid w:val="00081CB1"/>
    <w:rsid w:val="00090AF8"/>
    <w:rsid w:val="000B6769"/>
    <w:rsid w:val="000C7A34"/>
    <w:rsid w:val="000E0E2B"/>
    <w:rsid w:val="000E2F21"/>
    <w:rsid w:val="001728F6"/>
    <w:rsid w:val="00201946"/>
    <w:rsid w:val="00223298"/>
    <w:rsid w:val="00227417"/>
    <w:rsid w:val="002435EA"/>
    <w:rsid w:val="002452D3"/>
    <w:rsid w:val="00276CAA"/>
    <w:rsid w:val="00311718"/>
    <w:rsid w:val="00327C24"/>
    <w:rsid w:val="003422CD"/>
    <w:rsid w:val="00353C98"/>
    <w:rsid w:val="00395099"/>
    <w:rsid w:val="0041091D"/>
    <w:rsid w:val="004176CF"/>
    <w:rsid w:val="00421965"/>
    <w:rsid w:val="004649B1"/>
    <w:rsid w:val="00474BDF"/>
    <w:rsid w:val="004B4CC7"/>
    <w:rsid w:val="005157A4"/>
    <w:rsid w:val="00522CC7"/>
    <w:rsid w:val="00540AB0"/>
    <w:rsid w:val="005522D5"/>
    <w:rsid w:val="00562FB7"/>
    <w:rsid w:val="00697696"/>
    <w:rsid w:val="006A6188"/>
    <w:rsid w:val="006C044A"/>
    <w:rsid w:val="006D01AB"/>
    <w:rsid w:val="00753A1F"/>
    <w:rsid w:val="00762419"/>
    <w:rsid w:val="0076592E"/>
    <w:rsid w:val="00777B4B"/>
    <w:rsid w:val="00784942"/>
    <w:rsid w:val="00794EA7"/>
    <w:rsid w:val="007B02E0"/>
    <w:rsid w:val="007B40E1"/>
    <w:rsid w:val="007C3C65"/>
    <w:rsid w:val="00841896"/>
    <w:rsid w:val="00877432"/>
    <w:rsid w:val="008D3D94"/>
    <w:rsid w:val="00911E55"/>
    <w:rsid w:val="00994BA8"/>
    <w:rsid w:val="00997892"/>
    <w:rsid w:val="009E575D"/>
    <w:rsid w:val="00A0091C"/>
    <w:rsid w:val="00A03992"/>
    <w:rsid w:val="00A31CB6"/>
    <w:rsid w:val="00AB2A06"/>
    <w:rsid w:val="00B2339E"/>
    <w:rsid w:val="00B8084D"/>
    <w:rsid w:val="00B858D4"/>
    <w:rsid w:val="00B96F7D"/>
    <w:rsid w:val="00BA50FC"/>
    <w:rsid w:val="00BC2047"/>
    <w:rsid w:val="00BF1CD3"/>
    <w:rsid w:val="00C072B5"/>
    <w:rsid w:val="00C43C01"/>
    <w:rsid w:val="00C53C6F"/>
    <w:rsid w:val="00C600D9"/>
    <w:rsid w:val="00C64DCF"/>
    <w:rsid w:val="00C74774"/>
    <w:rsid w:val="00C840A6"/>
    <w:rsid w:val="00C92D08"/>
    <w:rsid w:val="00CC4757"/>
    <w:rsid w:val="00CD622E"/>
    <w:rsid w:val="00D17141"/>
    <w:rsid w:val="00D172AA"/>
    <w:rsid w:val="00DD60BF"/>
    <w:rsid w:val="00E158C1"/>
    <w:rsid w:val="00E65E6C"/>
    <w:rsid w:val="00E91425"/>
    <w:rsid w:val="00EB2419"/>
    <w:rsid w:val="00ED2B8B"/>
    <w:rsid w:val="00F06C1E"/>
    <w:rsid w:val="00FA17AF"/>
    <w:rsid w:val="00FA4C52"/>
    <w:rsid w:val="00FA6499"/>
    <w:rsid w:val="00FB3808"/>
    <w:rsid w:val="00FC1E9A"/>
    <w:rsid w:val="00F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6DB049F"/>
  <w15:docId w15:val="{44AFC6DE-5F97-4E1F-9C9A-1790E538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/>
    <w:lsdException w:name="toc 5" w:semiHidden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CAA"/>
    <w:rPr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link w:val="Heading1Char"/>
    <w:uiPriority w:val="99"/>
    <w:qFormat/>
    <w:rsid w:val="00276CAA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link w:val="Heading2Char"/>
    <w:uiPriority w:val="99"/>
    <w:qFormat/>
    <w:rsid w:val="00276CAA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link w:val="Heading3Char"/>
    <w:uiPriority w:val="99"/>
    <w:qFormat/>
    <w:rsid w:val="00276CAA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link w:val="Heading4Char"/>
    <w:uiPriority w:val="99"/>
    <w:qFormat/>
    <w:rsid w:val="00276CAA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uiPriority w:val="99"/>
    <w:qFormat/>
    <w:rsid w:val="00276CAA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link w:val="Heading6Char"/>
    <w:uiPriority w:val="99"/>
    <w:qFormat/>
    <w:rsid w:val="00276CAA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Title Char"/>
    <w:basedOn w:val="DefaultParagraphFont"/>
    <w:link w:val="Heading1"/>
    <w:uiPriority w:val="9"/>
    <w:rsid w:val="00200C5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aliases w:val="Chapter Title Char"/>
    <w:basedOn w:val="DefaultParagraphFont"/>
    <w:link w:val="Heading2"/>
    <w:uiPriority w:val="9"/>
    <w:semiHidden/>
    <w:rsid w:val="00200C59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aliases w:val="Section Title Char"/>
    <w:basedOn w:val="DefaultParagraphFont"/>
    <w:link w:val="Heading3"/>
    <w:uiPriority w:val="9"/>
    <w:semiHidden/>
    <w:rsid w:val="00200C59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aliases w:val="Map Title Char"/>
    <w:basedOn w:val="DefaultParagraphFont"/>
    <w:link w:val="Heading4"/>
    <w:uiPriority w:val="9"/>
    <w:semiHidden/>
    <w:rsid w:val="00200C59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aliases w:val="Block Label Char"/>
    <w:basedOn w:val="DefaultParagraphFont"/>
    <w:link w:val="Heading5"/>
    <w:uiPriority w:val="9"/>
    <w:semiHidden/>
    <w:rsid w:val="00200C59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aliases w:val="Sub Label Char"/>
    <w:basedOn w:val="DefaultParagraphFont"/>
    <w:link w:val="Heading6"/>
    <w:uiPriority w:val="9"/>
    <w:semiHidden/>
    <w:rsid w:val="00200C59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BlockLine">
    <w:name w:val="Block Line"/>
    <w:basedOn w:val="Normal"/>
    <w:next w:val="Normal"/>
    <w:uiPriority w:val="99"/>
    <w:rsid w:val="00276CAA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character" w:styleId="Hyperlink">
    <w:name w:val="Hyperlink"/>
    <w:basedOn w:val="DefaultParagraphFont"/>
    <w:uiPriority w:val="99"/>
    <w:rsid w:val="00276CAA"/>
    <w:rPr>
      <w:rFonts w:cs="Times New Roman"/>
      <w:color w:val="0000FF"/>
      <w:u w:val="single"/>
    </w:rPr>
  </w:style>
  <w:style w:type="paragraph" w:customStyle="1" w:styleId="BulletText1">
    <w:name w:val="Bullet Text 1"/>
    <w:basedOn w:val="Normal"/>
    <w:uiPriority w:val="99"/>
    <w:rsid w:val="00276CAA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uiPriority w:val="99"/>
    <w:rsid w:val="00276CAA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uiPriority w:val="99"/>
    <w:rsid w:val="00276CAA"/>
    <w:pPr>
      <w:numPr>
        <w:numId w:val="3"/>
      </w:numPr>
    </w:pPr>
    <w:rPr>
      <w:szCs w:val="20"/>
    </w:rPr>
  </w:style>
  <w:style w:type="paragraph" w:customStyle="1" w:styleId="ContinuedBlockLabel">
    <w:name w:val="Continued Block Label"/>
    <w:basedOn w:val="Normal"/>
    <w:next w:val="Normal"/>
    <w:uiPriority w:val="99"/>
    <w:rsid w:val="00276CAA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uiPriority w:val="99"/>
    <w:rsid w:val="00276CAA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uiPriority w:val="99"/>
    <w:rsid w:val="00276CAA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uiPriority w:val="99"/>
    <w:rsid w:val="00276CAA"/>
    <w:rPr>
      <w:szCs w:val="20"/>
    </w:rPr>
  </w:style>
  <w:style w:type="character" w:styleId="HTMLAcronym">
    <w:name w:val="HTML Acronym"/>
    <w:basedOn w:val="DefaultParagraphFont"/>
    <w:uiPriority w:val="99"/>
    <w:rsid w:val="00C64DCF"/>
    <w:rPr>
      <w:rFonts w:cs="Times New Roman"/>
    </w:rPr>
  </w:style>
  <w:style w:type="paragraph" w:customStyle="1" w:styleId="IMTOC">
    <w:name w:val="IMTOC"/>
    <w:uiPriority w:val="99"/>
    <w:rsid w:val="00C64DCF"/>
    <w:rPr>
      <w:sz w:val="24"/>
      <w:szCs w:val="20"/>
    </w:rPr>
  </w:style>
  <w:style w:type="paragraph" w:customStyle="1" w:styleId="MapTitleContinued">
    <w:name w:val="Map Title. Continued"/>
    <w:basedOn w:val="Normal"/>
    <w:next w:val="Normal"/>
    <w:uiPriority w:val="99"/>
    <w:rsid w:val="00276CAA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uiPriority w:val="99"/>
    <w:rsid w:val="00276CAA"/>
    <w:pPr>
      <w:ind w:left="0"/>
    </w:pPr>
  </w:style>
  <w:style w:type="paragraph" w:customStyle="1" w:styleId="NoteText">
    <w:name w:val="Note Text"/>
    <w:basedOn w:val="Normal"/>
    <w:uiPriority w:val="99"/>
    <w:rsid w:val="00276CAA"/>
    <w:rPr>
      <w:szCs w:val="20"/>
    </w:rPr>
  </w:style>
  <w:style w:type="paragraph" w:customStyle="1" w:styleId="PublicationTitle">
    <w:name w:val="Publication Title"/>
    <w:basedOn w:val="Normal"/>
    <w:next w:val="Heading4"/>
    <w:uiPriority w:val="99"/>
    <w:rsid w:val="00276CAA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uiPriority w:val="99"/>
    <w:rsid w:val="00276CAA"/>
    <w:pPr>
      <w:jc w:val="center"/>
    </w:pPr>
    <w:rPr>
      <w:b/>
      <w:szCs w:val="20"/>
    </w:rPr>
  </w:style>
  <w:style w:type="paragraph" w:customStyle="1" w:styleId="TableText">
    <w:name w:val="Table Text"/>
    <w:basedOn w:val="Normal"/>
    <w:uiPriority w:val="99"/>
    <w:rsid w:val="00276CAA"/>
    <w:rPr>
      <w:szCs w:val="20"/>
    </w:rPr>
  </w:style>
  <w:style w:type="paragraph" w:customStyle="1" w:styleId="TOCTitle">
    <w:name w:val="TOC Title"/>
    <w:basedOn w:val="Normal"/>
    <w:uiPriority w:val="99"/>
    <w:rsid w:val="00276CAA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uiPriority w:val="99"/>
    <w:rsid w:val="00C64DCF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uiPriority w:val="99"/>
    <w:rsid w:val="00C64DCF"/>
    <w:rPr>
      <w:szCs w:val="20"/>
    </w:rPr>
  </w:style>
  <w:style w:type="paragraph" w:styleId="BlockText">
    <w:name w:val="Block Text"/>
    <w:basedOn w:val="Normal"/>
    <w:uiPriority w:val="99"/>
    <w:rsid w:val="00276CAA"/>
  </w:style>
  <w:style w:type="paragraph" w:styleId="Header">
    <w:name w:val="header"/>
    <w:basedOn w:val="Normal"/>
    <w:link w:val="HeaderChar"/>
    <w:uiPriority w:val="99"/>
    <w:rsid w:val="00276C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CAA"/>
    <w:rPr>
      <w:rFonts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6C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CAA"/>
    <w:rPr>
      <w:rFonts w:cs="Times New Roman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276CAA"/>
    <w:rPr>
      <w:rFonts w:cs="Times New Roman"/>
    </w:rPr>
  </w:style>
  <w:style w:type="paragraph" w:styleId="TOC4">
    <w:name w:val="toc 4"/>
    <w:basedOn w:val="Normal"/>
    <w:next w:val="Normal"/>
    <w:autoRedefine/>
    <w:uiPriority w:val="99"/>
    <w:semiHidden/>
    <w:rsid w:val="00276CAA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276CAA"/>
    <w:pPr>
      <w:tabs>
        <w:tab w:val="right" w:leader="dot" w:pos="9350"/>
      </w:tabs>
      <w:ind w:left="960"/>
    </w:pPr>
    <w:rPr>
      <w:noProof/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7C3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3C6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nformation%20Mapping\FS%20Pro%204.2\FSPr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FSPro.dotm</Template>
  <TotalTime>33</TotalTime>
  <Pages>15</Pages>
  <Words>2406</Words>
  <Characters>13717</Characters>
  <Application>Microsoft Office Word</Application>
  <DocSecurity>0</DocSecurity>
  <Lines>114</Lines>
  <Paragraphs>32</Paragraphs>
  <ScaleCrop>false</ScaleCrop>
  <Company>Infomation Mapping, Inc. - R&amp;D</Company>
  <LinksUpToDate>false</LinksUpToDate>
  <CharactersWithSpaces>16091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CenturyLink Employee</dc:creator>
  <cp:keywords/>
  <dc:description/>
  <cp:lastModifiedBy>Fullbright, Carmen</cp:lastModifiedBy>
  <cp:revision>3</cp:revision>
  <dcterms:created xsi:type="dcterms:W3CDTF">2013-01-09T17:47:00Z</dcterms:created>
  <dcterms:modified xsi:type="dcterms:W3CDTF">2022-08-28T21:43:00Z</dcterms:modified>
</cp:coreProperties>
</file>